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c"/>
        <w:tblW w:w="0" w:type="auto"/>
        <w:tblInd w:w="1234" w:type="dxa"/>
        <w:tblLook w:val="04A0" w:firstRow="1" w:lastRow="0" w:firstColumn="1" w:lastColumn="0" w:noHBand="0" w:noVBand="1"/>
      </w:tblPr>
      <w:tblGrid>
        <w:gridCol w:w="9918"/>
      </w:tblGrid>
      <w:tr w:rsidR="00B2177C" w14:paraId="0418F864" w14:textId="77777777" w:rsidTr="00B2177C">
        <w:tc>
          <w:tcPr>
            <w:tcW w:w="9918" w:type="dxa"/>
          </w:tcPr>
          <w:p w14:paraId="156B3E98" w14:textId="020536D4" w:rsidR="00B2177C" w:rsidRPr="009C0FDA" w:rsidRDefault="00B2177C" w:rsidP="006C62E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Страховые компании</w:t>
            </w:r>
          </w:p>
        </w:tc>
      </w:tr>
      <w:tr w:rsidR="00B2177C" w14:paraId="7B9D0C23" w14:textId="77777777" w:rsidTr="00B2177C">
        <w:tc>
          <w:tcPr>
            <w:tcW w:w="9918" w:type="dxa"/>
          </w:tcPr>
          <w:p w14:paraId="0B72F926" w14:textId="3A012DE1" w:rsidR="00B2177C" w:rsidRPr="007560A8" w:rsidRDefault="00430676" w:rsidP="00A542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Критерии</w:t>
            </w:r>
            <w:r w:rsidR="00B2177C" w:rsidRPr="007560A8">
              <w:rPr>
                <w:rFonts w:ascii="Times New Roman" w:hAnsi="Times New Roman" w:cs="Times New Roman"/>
                <w:b/>
                <w:bCs/>
              </w:rPr>
              <w:t xml:space="preserve"> для аккредитации страховых компаний</w:t>
            </w:r>
          </w:p>
          <w:p w14:paraId="717631F1" w14:textId="348A3419" w:rsidR="00B2177C" w:rsidRPr="00A5657A" w:rsidRDefault="00B2177C" w:rsidP="007560A8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7560A8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Аккредитация проводится с целью формирования перечня страховых компаний, обладающих необходимой квалификацией, устойчивостью и деловой репутацией для предоставления страховых услуг открытому акционерному обществу «Национальный инвестиционный фонд Кыргызской Республики» (далее – Фонд), его дочерним организациям и реализуемым проектам.</w:t>
            </w:r>
          </w:p>
          <w:p w14:paraId="0364EEC5" w14:textId="77777777" w:rsidR="00B2177C" w:rsidRDefault="00B2177C" w:rsidP="007F0869">
            <w:pPr>
              <w:jc w:val="center"/>
              <w:rPr>
                <w:rFonts w:ascii="Times New Roman" w:hAnsi="Times New Roman" w:cs="Times New Roman"/>
                <w:b/>
                <w:bCs/>
                <w:color w:val="EE0000"/>
              </w:rPr>
            </w:pPr>
          </w:p>
          <w:p w14:paraId="476D8C95" w14:textId="77777777" w:rsidR="00B2177C" w:rsidRPr="00A542BE" w:rsidRDefault="00B2177C" w:rsidP="00A542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542BE">
              <w:rPr>
                <w:rFonts w:ascii="Times New Roman" w:hAnsi="Times New Roman" w:cs="Times New Roman"/>
                <w:b/>
                <w:bCs/>
              </w:rPr>
              <w:t>1. Квалификационные требования</w:t>
            </w:r>
          </w:p>
          <w:p w14:paraId="50B707DF" w14:textId="77777777" w:rsidR="00B2177C" w:rsidRPr="00A542BE" w:rsidRDefault="00B2177C" w:rsidP="00A542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F412A3B" w14:textId="77777777" w:rsidR="00B2177C" w:rsidRDefault="00B2177C" w:rsidP="00934408">
            <w:pPr>
              <w:pStyle w:val="a7"/>
              <w:numPr>
                <w:ilvl w:val="1"/>
                <w:numId w:val="20"/>
              </w:numPr>
              <w:jc w:val="both"/>
              <w:rPr>
                <w:rFonts w:ascii="Times New Roman" w:hAnsi="Times New Roman" w:cs="Times New Roman"/>
              </w:rPr>
            </w:pPr>
            <w:r w:rsidRPr="00A542BE">
              <w:rPr>
                <w:rFonts w:ascii="Times New Roman" w:hAnsi="Times New Roman" w:cs="Times New Roman"/>
              </w:rPr>
              <w:t>Опыт работы компании на рынке страховых услуг – не менее 5 (пяти) лет, включая периоды реорганизации, переименования, слияния или поглощения.</w:t>
            </w:r>
          </w:p>
          <w:p w14:paraId="7B36C792" w14:textId="77777777" w:rsidR="00B2177C" w:rsidRDefault="00B2177C" w:rsidP="00934408">
            <w:pPr>
              <w:pStyle w:val="a7"/>
              <w:numPr>
                <w:ilvl w:val="1"/>
                <w:numId w:val="20"/>
              </w:numPr>
              <w:jc w:val="both"/>
              <w:rPr>
                <w:rFonts w:ascii="Times New Roman" w:hAnsi="Times New Roman" w:cs="Times New Roman"/>
              </w:rPr>
            </w:pPr>
            <w:r w:rsidRPr="00A542BE">
              <w:rPr>
                <w:rFonts w:ascii="Times New Roman" w:hAnsi="Times New Roman" w:cs="Times New Roman"/>
              </w:rPr>
              <w:t>Наличие действующей лицензии на осуществление страховой деятельности, выданной уполномоченным государственным органом Кыргызской Республики.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25D7252F" w14:textId="0CDE3630" w:rsidR="00B2177C" w:rsidRPr="00B2177C" w:rsidRDefault="00B2177C" w:rsidP="00A542BE">
            <w:pPr>
              <w:pStyle w:val="a7"/>
              <w:ind w:left="450"/>
              <w:jc w:val="both"/>
              <w:rPr>
                <w:rFonts w:ascii="Times New Roman" w:hAnsi="Times New Roman" w:cs="Times New Roman"/>
              </w:rPr>
            </w:pPr>
            <w:r w:rsidRPr="00A542BE">
              <w:rPr>
                <w:rFonts w:ascii="Times New Roman" w:hAnsi="Times New Roman" w:cs="Times New Roman"/>
              </w:rPr>
              <w:t>Если компания входит в международную страховую сеть, лицензия должна быть оформлена на юридическое лицо, зарегистрированное в Кыргызской Республике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11CB1">
              <w:rPr>
                <w:rFonts w:ascii="Times New Roman" w:hAnsi="Times New Roman" w:cs="Times New Roman"/>
              </w:rPr>
              <w:t>и осуществляющее деятельность от имени данной сети</w:t>
            </w:r>
            <w:r w:rsidRPr="00A542BE">
              <w:rPr>
                <w:rFonts w:ascii="Times New Roman" w:hAnsi="Times New Roman" w:cs="Times New Roman"/>
              </w:rPr>
              <w:t>.</w:t>
            </w:r>
          </w:p>
          <w:p w14:paraId="5CD8AF31" w14:textId="77777777" w:rsidR="00B2177C" w:rsidRDefault="00B2177C" w:rsidP="00934408">
            <w:pPr>
              <w:pStyle w:val="a7"/>
              <w:numPr>
                <w:ilvl w:val="1"/>
                <w:numId w:val="20"/>
              </w:numPr>
              <w:jc w:val="both"/>
              <w:rPr>
                <w:rFonts w:ascii="Times New Roman" w:hAnsi="Times New Roman" w:cs="Times New Roman"/>
              </w:rPr>
            </w:pPr>
            <w:r w:rsidRPr="00A542BE">
              <w:rPr>
                <w:rFonts w:ascii="Times New Roman" w:hAnsi="Times New Roman" w:cs="Times New Roman"/>
              </w:rPr>
              <w:t xml:space="preserve">Требования к персоналу: </w:t>
            </w:r>
          </w:p>
          <w:p w14:paraId="22C14035" w14:textId="77777777" w:rsidR="00B2177C" w:rsidRDefault="00B2177C" w:rsidP="00A542BE">
            <w:pPr>
              <w:pStyle w:val="a7"/>
              <w:ind w:left="450"/>
              <w:jc w:val="both"/>
              <w:rPr>
                <w:rFonts w:ascii="Times New Roman" w:hAnsi="Times New Roman" w:cs="Times New Roman"/>
              </w:rPr>
            </w:pPr>
            <w:r w:rsidRPr="00A542BE">
              <w:rPr>
                <w:rFonts w:ascii="Times New Roman" w:hAnsi="Times New Roman" w:cs="Times New Roman"/>
              </w:rPr>
              <w:t>– наличие в штате не менее 5 (пяти) сотрудников с подтверждёнными профессиональными знаниями и опытом в сфере страхования;</w:t>
            </w:r>
          </w:p>
          <w:p w14:paraId="2DAC863E" w14:textId="77777777" w:rsidR="00B2177C" w:rsidRPr="00E70029" w:rsidRDefault="00B2177C" w:rsidP="00E70029">
            <w:pPr>
              <w:pStyle w:val="a7"/>
              <w:ind w:left="45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– </w:t>
            </w:r>
            <w:r w:rsidRPr="00A542BE">
              <w:rPr>
                <w:rFonts w:ascii="Times New Roman" w:hAnsi="Times New Roman" w:cs="Times New Roman"/>
              </w:rPr>
              <w:t>наличие квалификационных документов, подтверждающих компетенции сотрудников и руководства.</w:t>
            </w:r>
          </w:p>
          <w:p w14:paraId="44001C2D" w14:textId="77777777" w:rsidR="00B2177C" w:rsidRDefault="00B2177C" w:rsidP="00934408">
            <w:pPr>
              <w:pStyle w:val="a7"/>
              <w:numPr>
                <w:ilvl w:val="1"/>
                <w:numId w:val="20"/>
              </w:numPr>
              <w:jc w:val="both"/>
              <w:rPr>
                <w:rFonts w:ascii="Times New Roman" w:hAnsi="Times New Roman" w:cs="Times New Roman"/>
              </w:rPr>
            </w:pPr>
            <w:r w:rsidRPr="00E70029">
              <w:rPr>
                <w:rFonts w:ascii="Times New Roman" w:hAnsi="Times New Roman" w:cs="Times New Roman"/>
              </w:rPr>
              <w:t>Юридический статус: компания должна быть зарегистрирована и осуществлять деятельность на территории Кыргызской Республики.</w:t>
            </w:r>
          </w:p>
          <w:p w14:paraId="2A32FE3D" w14:textId="091A5B0D" w:rsidR="00B2177C" w:rsidRPr="00430676" w:rsidRDefault="00337DAD" w:rsidP="00934408">
            <w:pPr>
              <w:pStyle w:val="a7"/>
              <w:numPr>
                <w:ilvl w:val="1"/>
                <w:numId w:val="20"/>
              </w:numPr>
              <w:jc w:val="both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430676">
              <w:rPr>
                <w:rFonts w:ascii="Times New Roman" w:hAnsi="Times New Roman" w:cs="Times New Roman"/>
              </w:rPr>
              <w:t>Отсутствие текущих или потенциальных судебных, уголовных разбирательств и иных споров в отношении компании, её учредителей и руководителей, которые могут оказать существенное неблагоприятное воздействие на её деловую репутацию, профессиональную деятельность, финансовую устойчивость либо способность надлежащим образом выполнять обязательства перед Фондом.</w:t>
            </w:r>
            <w:r w:rsidR="00B2177C" w:rsidRPr="00430676">
              <w:rPr>
                <w:rFonts w:ascii="Times New Roman" w:hAnsi="Times New Roman" w:cs="Times New Roman"/>
              </w:rPr>
              <w:t xml:space="preserve"> </w:t>
            </w:r>
          </w:p>
          <w:p w14:paraId="1A2DD995" w14:textId="77777777" w:rsidR="00934408" w:rsidRPr="00F97EB3" w:rsidRDefault="00934408" w:rsidP="00934408">
            <w:pPr>
              <w:pStyle w:val="a7"/>
              <w:numPr>
                <w:ilvl w:val="1"/>
                <w:numId w:val="20"/>
              </w:numPr>
              <w:spacing w:after="160" w:line="278" w:lineRule="auto"/>
              <w:jc w:val="both"/>
              <w:rPr>
                <w:rFonts w:ascii="Times New Roman" w:hAnsi="Times New Roman" w:cs="Times New Roman"/>
              </w:rPr>
            </w:pPr>
            <w:r w:rsidRPr="00337DAD">
              <w:rPr>
                <w:rFonts w:ascii="Times New Roman" w:hAnsi="Times New Roman" w:cs="Times New Roman"/>
              </w:rPr>
              <w:t>Отсутствие сведений о включении компании в перечни ненадежных или недобросовестных контрагентов (поставщиков/подрядчиков) уполномоченных органов Кыргызской Республики, международны</w:t>
            </w:r>
            <w:r w:rsidRPr="00AE3C23">
              <w:rPr>
                <w:rFonts w:ascii="Times New Roman" w:hAnsi="Times New Roman" w:cs="Times New Roman"/>
              </w:rPr>
              <w:t>х организаций, либо в открытых источниках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2AFF3B7E" w14:textId="4750BEA6" w:rsidR="00B2177C" w:rsidRPr="00934408" w:rsidRDefault="00B2177C" w:rsidP="00934408">
            <w:pPr>
              <w:pStyle w:val="a7"/>
              <w:numPr>
                <w:ilvl w:val="1"/>
                <w:numId w:val="20"/>
              </w:numPr>
              <w:jc w:val="both"/>
              <w:rPr>
                <w:rFonts w:ascii="Times New Roman" w:hAnsi="Times New Roman" w:cs="Times New Roman"/>
              </w:rPr>
            </w:pPr>
            <w:r w:rsidRPr="00934408">
              <w:rPr>
                <w:rFonts w:ascii="Times New Roman" w:hAnsi="Times New Roman" w:cs="Times New Roman"/>
              </w:rPr>
              <w:t>Отсутствие задолженности по налогам и страховым взносам</w:t>
            </w:r>
            <w:r w:rsidR="00870A8F">
              <w:rPr>
                <w:rFonts w:ascii="Times New Roman" w:hAnsi="Times New Roman" w:cs="Times New Roman"/>
              </w:rPr>
              <w:t>.</w:t>
            </w:r>
          </w:p>
          <w:p w14:paraId="59146992" w14:textId="7829EB97" w:rsidR="00B2177C" w:rsidRPr="00A542BE" w:rsidRDefault="00B2177C" w:rsidP="00A542BE">
            <w:pPr>
              <w:jc w:val="both"/>
              <w:rPr>
                <w:rFonts w:ascii="Times New Roman" w:hAnsi="Times New Roman" w:cs="Times New Roman"/>
              </w:rPr>
            </w:pPr>
          </w:p>
          <w:p w14:paraId="75CEFAE7" w14:textId="77777777" w:rsidR="00B2177C" w:rsidRDefault="00B2177C" w:rsidP="00E7002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70029">
              <w:rPr>
                <w:rFonts w:ascii="Times New Roman" w:hAnsi="Times New Roman" w:cs="Times New Roman"/>
                <w:b/>
                <w:bCs/>
              </w:rPr>
              <w:t>2. Опыт и деловая репутация</w:t>
            </w:r>
          </w:p>
          <w:p w14:paraId="2DC65260" w14:textId="77777777" w:rsidR="00B2177C" w:rsidRDefault="00B2177C" w:rsidP="00E7002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492B503B" w14:textId="77777777" w:rsidR="00B2177C" w:rsidRPr="00E70029" w:rsidRDefault="00B2177C" w:rsidP="00934408">
            <w:pPr>
              <w:pStyle w:val="a7"/>
              <w:numPr>
                <w:ilvl w:val="0"/>
                <w:numId w:val="20"/>
              </w:numPr>
              <w:jc w:val="both"/>
              <w:rPr>
                <w:rFonts w:ascii="Times New Roman" w:eastAsia="Times New Roman" w:hAnsi="Times New Roman" w:cs="Times New Roman"/>
                <w:vanish/>
                <w:kern w:val="0"/>
                <w:lang w:eastAsia="ru-RU"/>
                <w14:ligatures w14:val="none"/>
              </w:rPr>
            </w:pPr>
          </w:p>
          <w:p w14:paraId="5EDAB2EE" w14:textId="77777777" w:rsidR="00B2177C" w:rsidRPr="00E70029" w:rsidRDefault="00B2177C" w:rsidP="00934408">
            <w:pPr>
              <w:pStyle w:val="a7"/>
              <w:numPr>
                <w:ilvl w:val="1"/>
                <w:numId w:val="20"/>
              </w:num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70029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Подтверждённый опыт предоставления страховых услуг за последние 3 (три) года.</w:t>
            </w:r>
          </w:p>
          <w:p w14:paraId="1943C431" w14:textId="2C1FE7D9" w:rsidR="00B2177C" w:rsidRPr="00E70029" w:rsidRDefault="00B2177C" w:rsidP="00934408">
            <w:pPr>
              <w:pStyle w:val="a7"/>
              <w:numPr>
                <w:ilvl w:val="1"/>
                <w:numId w:val="20"/>
              </w:num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70029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Для компаний, входящих в международную сеть – документальное подтверждение членства или партнёрского статуса.</w:t>
            </w:r>
          </w:p>
          <w:p w14:paraId="3C28E3DD" w14:textId="77777777" w:rsidR="00B2177C" w:rsidRPr="00E70029" w:rsidRDefault="00B2177C" w:rsidP="00934408">
            <w:pPr>
              <w:pStyle w:val="a7"/>
              <w:numPr>
                <w:ilvl w:val="1"/>
                <w:numId w:val="20"/>
              </w:num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70029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Наличие положительных отзывов или рекомендательных писем от клиентов.</w:t>
            </w:r>
          </w:p>
          <w:p w14:paraId="377FA860" w14:textId="77777777" w:rsidR="00B2177C" w:rsidRPr="00B2177C" w:rsidRDefault="00B2177C" w:rsidP="00934408">
            <w:pPr>
              <w:pStyle w:val="a7"/>
              <w:numPr>
                <w:ilvl w:val="1"/>
                <w:numId w:val="20"/>
              </w:num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70029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Наличие </w:t>
            </w:r>
            <w: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партнеров по </w:t>
            </w:r>
            <w:r w:rsidRPr="00E70029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перестраховани</w:t>
            </w:r>
            <w: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ю </w:t>
            </w:r>
            <w:r w:rsidRPr="00E70029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рейтинг</w:t>
            </w:r>
            <w: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ом</w:t>
            </w:r>
            <w:r w:rsidRPr="00E70029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:</w:t>
            </w:r>
          </w:p>
          <w:p w14:paraId="428DBE8E" w14:textId="47DD29BD" w:rsidR="00E625E0" w:rsidRDefault="00B2177C" w:rsidP="00E625E0">
            <w:pPr>
              <w:pStyle w:val="a7"/>
              <w:ind w:left="450"/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E70029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– не </w:t>
            </w:r>
            <w:r w:rsidRPr="00E625E0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ниже BB</w:t>
            </w:r>
            <w:r w:rsidR="00E625E0" w:rsidRPr="00E625E0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-</w:t>
            </w:r>
            <w:r w:rsidRPr="00E625E0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или B</w:t>
            </w:r>
            <w:r w:rsidR="007D102D" w:rsidRPr="00E625E0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a</w:t>
            </w:r>
            <w:r w:rsidR="00E625E0" w:rsidRPr="00E625E0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Pr="00E70029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</w:t>
            </w:r>
            <w:r w:rsidRPr="00CF027E">
              <w:rPr>
                <w:rFonts w:ascii="Times New Roman" w:hAnsi="Times New Roman" w:cs="Times New Roman"/>
              </w:rPr>
              <w:t xml:space="preserve">от международных рейтинговых агентств таких как </w:t>
            </w:r>
            <w:proofErr w:type="spellStart"/>
            <w:r w:rsidRPr="00CF027E">
              <w:rPr>
                <w:rFonts w:ascii="Times New Roman" w:hAnsi="Times New Roman" w:cs="Times New Roman"/>
              </w:rPr>
              <w:t>Standard</w:t>
            </w:r>
            <w:proofErr w:type="spellEnd"/>
            <w:r w:rsidRPr="00CF027E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CF027E">
              <w:rPr>
                <w:rFonts w:ascii="Times New Roman" w:hAnsi="Times New Roman" w:cs="Times New Roman"/>
              </w:rPr>
              <w:t>Poor’s</w:t>
            </w:r>
            <w:proofErr w:type="spellEnd"/>
            <w:r w:rsidRPr="00CF027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F027E">
              <w:rPr>
                <w:rFonts w:ascii="Times New Roman" w:hAnsi="Times New Roman" w:cs="Times New Roman"/>
              </w:rPr>
              <w:t>Moody’s</w:t>
            </w:r>
            <w:proofErr w:type="spellEnd"/>
            <w:r w:rsidRPr="00CF02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F027E">
              <w:rPr>
                <w:rFonts w:ascii="Times New Roman" w:hAnsi="Times New Roman" w:cs="Times New Roman"/>
              </w:rPr>
              <w:t>Investors</w:t>
            </w:r>
            <w:proofErr w:type="spellEnd"/>
            <w:r w:rsidRPr="00CF02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F027E">
              <w:rPr>
                <w:rFonts w:ascii="Times New Roman" w:hAnsi="Times New Roman" w:cs="Times New Roman"/>
              </w:rPr>
              <w:t>Service</w:t>
            </w:r>
            <w:proofErr w:type="spellEnd"/>
            <w:r w:rsidRPr="00CF027E">
              <w:rPr>
                <w:rFonts w:ascii="Times New Roman" w:hAnsi="Times New Roman" w:cs="Times New Roman"/>
              </w:rPr>
              <w:t>, Fitch Ratings</w:t>
            </w:r>
            <w:r w:rsidR="00E625E0">
              <w:rPr>
                <w:rFonts w:ascii="Times New Roman" w:hAnsi="Times New Roman" w:cs="Times New Roman"/>
              </w:rPr>
              <w:t>;</w:t>
            </w:r>
          </w:p>
          <w:p w14:paraId="23F383D1" w14:textId="6019F216" w:rsidR="00B2177C" w:rsidRDefault="00B2177C" w:rsidP="00E625E0">
            <w:pPr>
              <w:pStyle w:val="a7"/>
              <w:ind w:left="450"/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E625E0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– не ниже «B</w:t>
            </w:r>
            <w:r w:rsidR="007D102D" w:rsidRPr="00E625E0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+</w:t>
            </w:r>
            <w:r w:rsidRPr="00E625E0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» по рейтингу A.M. Best</w:t>
            </w:r>
            <w:r w:rsidR="00E625E0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;</w:t>
            </w:r>
          </w:p>
          <w:p w14:paraId="7FF8AB64" w14:textId="512E2263" w:rsidR="00E625E0" w:rsidRPr="00E625E0" w:rsidRDefault="00E625E0" w:rsidP="00E625E0">
            <w:pPr>
              <w:pStyle w:val="a7"/>
              <w:ind w:left="450"/>
              <w:jc w:val="both"/>
              <w:rPr>
                <w:rFonts w:ascii="Times New Roman" w:hAnsi="Times New Roman" w:cs="Times New Roman"/>
              </w:rPr>
            </w:pPr>
            <w:r w:rsidRPr="00E625E0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– не ниже </w:t>
            </w:r>
            <w:proofErr w:type="spellStart"/>
            <w:r w:rsidRPr="00E625E0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ruA</w:t>
            </w:r>
            <w:proofErr w:type="spellEnd"/>
            <w:r w:rsidRPr="00E625E0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+ или А+(RU) в российских рейтинговых агентствах АО «Эксперт РА» и АКРА (АО) соответственно</w:t>
            </w:r>
            <w: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.</w:t>
            </w:r>
          </w:p>
          <w:p w14:paraId="6579C6B6" w14:textId="77777777" w:rsidR="00B2177C" w:rsidRDefault="00B2177C" w:rsidP="003140F0">
            <w:pPr>
              <w:pStyle w:val="a7"/>
              <w:tabs>
                <w:tab w:val="left" w:pos="3119"/>
                <w:tab w:val="left" w:pos="3544"/>
              </w:tabs>
              <w:spacing w:before="120" w:after="120" w:line="264" w:lineRule="auto"/>
              <w:ind w:left="45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14:paraId="3D6C6AB0" w14:textId="77777777" w:rsidR="00B2177C" w:rsidRPr="00684F28" w:rsidRDefault="00B2177C" w:rsidP="00684F28">
            <w:pPr>
              <w:pStyle w:val="a7"/>
              <w:tabs>
                <w:tab w:val="left" w:pos="3544"/>
              </w:tabs>
              <w:spacing w:before="120" w:after="120" w:line="264" w:lineRule="auto"/>
              <w:ind w:left="45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84F28">
              <w:rPr>
                <w:rFonts w:ascii="Times New Roman" w:hAnsi="Times New Roman" w:cs="Times New Roman"/>
                <w:b/>
                <w:bCs/>
              </w:rPr>
              <w:t>3. Финансовая устойчивость</w:t>
            </w:r>
          </w:p>
          <w:p w14:paraId="7AF25800" w14:textId="77777777" w:rsidR="00B2177C" w:rsidRPr="00684F28" w:rsidRDefault="00B2177C" w:rsidP="00934408">
            <w:pPr>
              <w:pStyle w:val="a7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vanish/>
              </w:rPr>
            </w:pPr>
          </w:p>
          <w:p w14:paraId="75C61DE0" w14:textId="77777777" w:rsidR="00B2177C" w:rsidRDefault="00B2177C" w:rsidP="00934408">
            <w:pPr>
              <w:pStyle w:val="a7"/>
              <w:numPr>
                <w:ilvl w:val="1"/>
                <w:numId w:val="20"/>
              </w:numPr>
              <w:jc w:val="both"/>
              <w:rPr>
                <w:rFonts w:ascii="Times New Roman" w:hAnsi="Times New Roman" w:cs="Times New Roman"/>
              </w:rPr>
            </w:pPr>
            <w:r w:rsidRPr="00684F28">
              <w:rPr>
                <w:rFonts w:ascii="Times New Roman" w:hAnsi="Times New Roman" w:cs="Times New Roman"/>
              </w:rPr>
              <w:t>Размер уставного капитала страховой компании – не менее 150 млн сомов.</w:t>
            </w:r>
          </w:p>
          <w:p w14:paraId="2E4B2F74" w14:textId="77777777" w:rsidR="00B2177C" w:rsidRDefault="00B2177C" w:rsidP="00934408">
            <w:pPr>
              <w:pStyle w:val="a7"/>
              <w:numPr>
                <w:ilvl w:val="1"/>
                <w:numId w:val="2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Общее количество с</w:t>
            </w:r>
            <w:r w:rsidRPr="00684F28">
              <w:rPr>
                <w:rFonts w:ascii="Times New Roman" w:hAnsi="Times New Roman" w:cs="Times New Roman"/>
              </w:rPr>
              <w:t>траховы</w:t>
            </w:r>
            <w:r>
              <w:rPr>
                <w:rFonts w:ascii="Times New Roman" w:hAnsi="Times New Roman" w:cs="Times New Roman"/>
              </w:rPr>
              <w:t xml:space="preserve">х </w:t>
            </w:r>
            <w:r w:rsidRPr="00684F28">
              <w:rPr>
                <w:rFonts w:ascii="Times New Roman" w:hAnsi="Times New Roman" w:cs="Times New Roman"/>
              </w:rPr>
              <w:t>преми</w:t>
            </w:r>
            <w:r>
              <w:rPr>
                <w:rFonts w:ascii="Times New Roman" w:hAnsi="Times New Roman" w:cs="Times New Roman"/>
              </w:rPr>
              <w:t xml:space="preserve">й </w:t>
            </w:r>
            <w:r w:rsidRPr="00684F28">
              <w:rPr>
                <w:rFonts w:ascii="Times New Roman" w:hAnsi="Times New Roman" w:cs="Times New Roman"/>
              </w:rPr>
              <w:t>за отчётный год – не менее 50 млн сомов.</w:t>
            </w:r>
          </w:p>
          <w:p w14:paraId="506000BF" w14:textId="15E6A120" w:rsidR="00B2177C" w:rsidRDefault="00B2177C" w:rsidP="00934408">
            <w:pPr>
              <w:pStyle w:val="a7"/>
              <w:numPr>
                <w:ilvl w:val="1"/>
                <w:numId w:val="20"/>
              </w:numPr>
              <w:jc w:val="both"/>
              <w:rPr>
                <w:rFonts w:ascii="Times New Roman" w:hAnsi="Times New Roman" w:cs="Times New Roman"/>
              </w:rPr>
            </w:pPr>
            <w:r w:rsidRPr="00684F28">
              <w:rPr>
                <w:rFonts w:ascii="Times New Roman" w:hAnsi="Times New Roman" w:cs="Times New Roman"/>
              </w:rPr>
              <w:t>Безубыточная деятельность за последние 3 (три) года (на отчётную дату).</w:t>
            </w:r>
          </w:p>
          <w:p w14:paraId="5667DB1E" w14:textId="77777777" w:rsidR="00B2177C" w:rsidRPr="00684F28" w:rsidRDefault="00B2177C" w:rsidP="000B6013">
            <w:pPr>
              <w:pStyle w:val="a7"/>
              <w:ind w:left="450"/>
              <w:jc w:val="both"/>
              <w:rPr>
                <w:rFonts w:ascii="Times New Roman" w:hAnsi="Times New Roman" w:cs="Times New Roman"/>
              </w:rPr>
            </w:pPr>
          </w:p>
          <w:p w14:paraId="0E0972A3" w14:textId="0274EBE8" w:rsidR="00B2177C" w:rsidRPr="000B6013" w:rsidRDefault="00B2177C" w:rsidP="00DD1994">
            <w:pPr>
              <w:pStyle w:val="a7"/>
              <w:tabs>
                <w:tab w:val="left" w:pos="993"/>
                <w:tab w:val="left" w:pos="1418"/>
              </w:tabs>
              <w:spacing w:before="120" w:after="120" w:line="264" w:lineRule="auto"/>
              <w:ind w:left="45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4. </w:t>
            </w:r>
            <w:r w:rsidRPr="000B6013">
              <w:rPr>
                <w:rFonts w:ascii="Times New Roman" w:hAnsi="Times New Roman" w:cs="Times New Roman"/>
                <w:b/>
                <w:bCs/>
              </w:rPr>
              <w:t>Перечень документов, предоставляемых для аккредитации</w:t>
            </w:r>
          </w:p>
          <w:p w14:paraId="34ADBD28" w14:textId="27FE1F4E" w:rsidR="00B2177C" w:rsidRDefault="00B2177C" w:rsidP="00DD1994">
            <w:pPr>
              <w:tabs>
                <w:tab w:val="left" w:pos="567"/>
                <w:tab w:val="left" w:pos="993"/>
              </w:tabs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  <w:r w:rsidRPr="00A5657A">
              <w:rPr>
                <w:rFonts w:ascii="Times New Roman" w:hAnsi="Times New Roman" w:cs="Times New Roman"/>
              </w:rPr>
              <w:t xml:space="preserve">Для участия в аккредитации </w:t>
            </w:r>
            <w:r w:rsidR="0066039B">
              <w:rPr>
                <w:rFonts w:ascii="Times New Roman" w:hAnsi="Times New Roman" w:cs="Times New Roman"/>
              </w:rPr>
              <w:t xml:space="preserve">страховая </w:t>
            </w:r>
            <w:r w:rsidRPr="00A5657A">
              <w:rPr>
                <w:rFonts w:ascii="Times New Roman" w:hAnsi="Times New Roman" w:cs="Times New Roman"/>
              </w:rPr>
              <w:t>компания представляет следующие документы:</w:t>
            </w:r>
          </w:p>
          <w:p w14:paraId="71868E02" w14:textId="3796F124" w:rsidR="00B2177C" w:rsidRPr="0028605A" w:rsidRDefault="00B2177C" w:rsidP="006F070C">
            <w:pPr>
              <w:numPr>
                <w:ilvl w:val="0"/>
                <w:numId w:val="21"/>
              </w:numPr>
              <w:tabs>
                <w:tab w:val="left" w:pos="567"/>
                <w:tab w:val="left" w:pos="993"/>
              </w:tabs>
              <w:rPr>
                <w:rFonts w:ascii="Times New Roman" w:hAnsi="Times New Roman" w:cs="Times New Roman"/>
              </w:rPr>
            </w:pPr>
            <w:r w:rsidRPr="0028605A">
              <w:rPr>
                <w:rFonts w:ascii="Times New Roman" w:hAnsi="Times New Roman" w:cs="Times New Roman"/>
              </w:rPr>
              <w:lastRenderedPageBreak/>
              <w:t>Заявление на аккредитацию, оформленное на официальном бланке компании, подписанное руководителем и заверенное печатью организации.</w:t>
            </w:r>
          </w:p>
          <w:p w14:paraId="5202CAA7" w14:textId="77777777" w:rsidR="00B2177C" w:rsidRPr="0028605A" w:rsidRDefault="00B2177C" w:rsidP="006F070C">
            <w:pPr>
              <w:numPr>
                <w:ilvl w:val="0"/>
                <w:numId w:val="21"/>
              </w:numPr>
              <w:tabs>
                <w:tab w:val="left" w:pos="993"/>
              </w:tabs>
              <w:rPr>
                <w:rFonts w:ascii="Times New Roman" w:hAnsi="Times New Roman" w:cs="Times New Roman"/>
              </w:rPr>
            </w:pPr>
            <w:r w:rsidRPr="0028605A">
              <w:rPr>
                <w:rFonts w:ascii="Times New Roman" w:hAnsi="Times New Roman" w:cs="Times New Roman"/>
              </w:rPr>
              <w:t>Копия свидетельства о государственной регистрации юридического лица.</w:t>
            </w:r>
          </w:p>
          <w:p w14:paraId="5025401C" w14:textId="77777777" w:rsidR="00B2177C" w:rsidRPr="0028605A" w:rsidRDefault="00B2177C" w:rsidP="006F070C">
            <w:pPr>
              <w:numPr>
                <w:ilvl w:val="0"/>
                <w:numId w:val="21"/>
              </w:numPr>
              <w:tabs>
                <w:tab w:val="left" w:pos="993"/>
              </w:tabs>
              <w:rPr>
                <w:rFonts w:ascii="Times New Roman" w:hAnsi="Times New Roman" w:cs="Times New Roman"/>
              </w:rPr>
            </w:pPr>
            <w:r w:rsidRPr="0028605A">
              <w:rPr>
                <w:rFonts w:ascii="Times New Roman" w:hAnsi="Times New Roman" w:cs="Times New Roman"/>
              </w:rPr>
              <w:t>Копии учредительных документов.</w:t>
            </w:r>
          </w:p>
          <w:p w14:paraId="52CC9494" w14:textId="2C51CE7B" w:rsidR="00B2177C" w:rsidRPr="005F3937" w:rsidRDefault="00B2177C" w:rsidP="006F070C">
            <w:pPr>
              <w:numPr>
                <w:ilvl w:val="0"/>
                <w:numId w:val="2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5F3937">
              <w:rPr>
                <w:rFonts w:ascii="Times New Roman" w:hAnsi="Times New Roman" w:cs="Times New Roman"/>
              </w:rPr>
              <w:t xml:space="preserve">Копия лицензии на осуществление </w:t>
            </w:r>
            <w:r>
              <w:rPr>
                <w:rFonts w:ascii="Times New Roman" w:hAnsi="Times New Roman" w:cs="Times New Roman"/>
              </w:rPr>
              <w:t>страховой</w:t>
            </w:r>
            <w:r w:rsidRPr="005F3937">
              <w:rPr>
                <w:rFonts w:ascii="Times New Roman" w:hAnsi="Times New Roman" w:cs="Times New Roman"/>
              </w:rPr>
              <w:t xml:space="preserve"> деятельности.</w:t>
            </w:r>
          </w:p>
          <w:p w14:paraId="0D6CC7F0" w14:textId="77777777" w:rsidR="00B2177C" w:rsidRPr="005F3937" w:rsidRDefault="00B2177C" w:rsidP="006F070C">
            <w:pPr>
              <w:numPr>
                <w:ilvl w:val="0"/>
                <w:numId w:val="21"/>
              </w:num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5F3937">
              <w:rPr>
                <w:rFonts w:ascii="Times New Roman" w:hAnsi="Times New Roman" w:cs="Times New Roman"/>
              </w:rPr>
              <w:t>Сведения об учредителях и руководителях компании (копии паспортов).</w:t>
            </w:r>
          </w:p>
          <w:p w14:paraId="213EF152" w14:textId="484EA140" w:rsidR="00B2177C" w:rsidRPr="005F3937" w:rsidRDefault="00B2177C" w:rsidP="006F070C">
            <w:pPr>
              <w:numPr>
                <w:ilvl w:val="0"/>
                <w:numId w:val="21"/>
              </w:num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5F3937">
              <w:rPr>
                <w:rFonts w:ascii="Times New Roman" w:hAnsi="Times New Roman" w:cs="Times New Roman"/>
              </w:rPr>
              <w:t xml:space="preserve">Копии квалификационных </w:t>
            </w:r>
            <w:r>
              <w:rPr>
                <w:rFonts w:ascii="Times New Roman" w:hAnsi="Times New Roman" w:cs="Times New Roman"/>
              </w:rPr>
              <w:t>документов</w:t>
            </w:r>
            <w:r w:rsidRPr="005F3937">
              <w:rPr>
                <w:rFonts w:ascii="Times New Roman" w:hAnsi="Times New Roman" w:cs="Times New Roman"/>
              </w:rPr>
              <w:t xml:space="preserve"> сотрудников и руковод</w:t>
            </w:r>
            <w:r>
              <w:rPr>
                <w:rFonts w:ascii="Times New Roman" w:hAnsi="Times New Roman" w:cs="Times New Roman"/>
              </w:rPr>
              <w:t>ства</w:t>
            </w:r>
            <w:r w:rsidRPr="005F3937">
              <w:rPr>
                <w:rFonts w:ascii="Times New Roman" w:hAnsi="Times New Roman" w:cs="Times New Roman"/>
              </w:rPr>
              <w:t>.</w:t>
            </w:r>
          </w:p>
          <w:p w14:paraId="06BC93EF" w14:textId="0258C857" w:rsidR="00B2177C" w:rsidRDefault="00B2177C" w:rsidP="006F070C">
            <w:pPr>
              <w:numPr>
                <w:ilvl w:val="0"/>
                <w:numId w:val="21"/>
              </w:num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5F3937">
              <w:rPr>
                <w:rFonts w:ascii="Times New Roman" w:hAnsi="Times New Roman" w:cs="Times New Roman"/>
              </w:rPr>
              <w:t>Информация о кадровом составе</w:t>
            </w:r>
            <w:r>
              <w:rPr>
                <w:rFonts w:ascii="Times New Roman" w:hAnsi="Times New Roman" w:cs="Times New Roman"/>
              </w:rPr>
              <w:t xml:space="preserve">: </w:t>
            </w:r>
            <w:r w:rsidRPr="005F3937">
              <w:rPr>
                <w:rFonts w:ascii="Times New Roman" w:hAnsi="Times New Roman" w:cs="Times New Roman"/>
              </w:rPr>
              <w:t>Ф.И.О., должность, образование, квалификация, стаж работы.</w:t>
            </w:r>
          </w:p>
          <w:p w14:paraId="0B83F3B2" w14:textId="77777777" w:rsidR="00B2177C" w:rsidRPr="005F3937" w:rsidRDefault="00B2177C" w:rsidP="006F070C">
            <w:pPr>
              <w:numPr>
                <w:ilvl w:val="0"/>
                <w:numId w:val="21"/>
              </w:num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Информация о</w:t>
            </w:r>
            <w:r w:rsidRPr="00CF027E">
              <w:rPr>
                <w:rFonts w:ascii="Times New Roman" w:hAnsi="Times New Roman" w:cs="Times New Roman"/>
              </w:rPr>
              <w:t xml:space="preserve"> партнер</w:t>
            </w:r>
            <w:r>
              <w:rPr>
                <w:rFonts w:ascii="Times New Roman" w:hAnsi="Times New Roman" w:cs="Times New Roman"/>
              </w:rPr>
              <w:t>ах</w:t>
            </w:r>
            <w:r w:rsidRPr="00CF027E">
              <w:rPr>
                <w:rFonts w:ascii="Times New Roman" w:hAnsi="Times New Roman" w:cs="Times New Roman"/>
              </w:rPr>
              <w:t xml:space="preserve"> по перестрахованию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6028AC29" w14:textId="77777777" w:rsidR="00B2177C" w:rsidRPr="00B2177C" w:rsidRDefault="00B2177C" w:rsidP="006F070C">
            <w:pPr>
              <w:numPr>
                <w:ilvl w:val="0"/>
                <w:numId w:val="21"/>
              </w:num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5F3937">
              <w:rPr>
                <w:rFonts w:ascii="Times New Roman" w:hAnsi="Times New Roman" w:cs="Times New Roman"/>
              </w:rPr>
              <w:t xml:space="preserve">Финансовая отчетность за последние 3 (три) года (баланс, отчет о прибылях и убытках, отчет о </w:t>
            </w:r>
            <w:r w:rsidRPr="00B2177C">
              <w:rPr>
                <w:rFonts w:ascii="Times New Roman" w:hAnsi="Times New Roman" w:cs="Times New Roman"/>
              </w:rPr>
              <w:t>движении денежных средств).</w:t>
            </w:r>
          </w:p>
          <w:p w14:paraId="1D6F12D1" w14:textId="77777777" w:rsidR="00B2177C" w:rsidRPr="00B2177C" w:rsidRDefault="00B2177C" w:rsidP="006F070C">
            <w:pPr>
              <w:numPr>
                <w:ilvl w:val="0"/>
                <w:numId w:val="21"/>
              </w:num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B2177C">
              <w:rPr>
                <w:rFonts w:ascii="Times New Roman" w:hAnsi="Times New Roman" w:cs="Times New Roman"/>
              </w:rPr>
              <w:t>Копии рекомендательных писем или отзывов клиентов.</w:t>
            </w:r>
          </w:p>
          <w:p w14:paraId="15161D4D" w14:textId="76211F29" w:rsidR="00B2177C" w:rsidRPr="00B2177C" w:rsidRDefault="00254833" w:rsidP="006F070C">
            <w:pPr>
              <w:numPr>
                <w:ilvl w:val="0"/>
                <w:numId w:val="21"/>
              </w:num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254833">
              <w:rPr>
                <w:rFonts w:ascii="Times New Roman" w:hAnsi="Times New Roman" w:cs="Times New Roman"/>
              </w:rPr>
              <w:t>Справка об отсутствии судимости у учредителя(ей) и руководителя(ей) компании на момент подачи</w:t>
            </w:r>
            <w:r w:rsidR="00B2177C" w:rsidRPr="00B2177C">
              <w:rPr>
                <w:rFonts w:ascii="Times New Roman" w:hAnsi="Times New Roman" w:cs="Times New Roman"/>
              </w:rPr>
              <w:t>.</w:t>
            </w:r>
          </w:p>
          <w:p w14:paraId="4113E617" w14:textId="77777777" w:rsidR="00B2177C" w:rsidRPr="0028605A" w:rsidRDefault="00B2177C" w:rsidP="006F070C">
            <w:pPr>
              <w:numPr>
                <w:ilvl w:val="0"/>
                <w:numId w:val="21"/>
              </w:num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 w:rsidRPr="0028605A">
              <w:rPr>
                <w:rFonts w:ascii="Times New Roman" w:hAnsi="Times New Roman" w:cs="Times New Roman"/>
              </w:rPr>
              <w:t>Справка налоговой службы об отсутствии задолженности по налогам и страховым взносам.</w:t>
            </w:r>
          </w:p>
          <w:p w14:paraId="336EE669" w14:textId="77777777" w:rsidR="00B2177C" w:rsidRPr="0028605A" w:rsidRDefault="00B2177C" w:rsidP="006F070C">
            <w:pPr>
              <w:numPr>
                <w:ilvl w:val="0"/>
                <w:numId w:val="21"/>
              </w:numPr>
              <w:tabs>
                <w:tab w:val="left" w:pos="0"/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28605A">
              <w:rPr>
                <w:rFonts w:ascii="Times New Roman" w:hAnsi="Times New Roman" w:cs="Times New Roman"/>
              </w:rPr>
              <w:t>Документ, подтверждающий полномочия лица, подписывающего заявление и документы для аккредитации (приказ, доверенность).</w:t>
            </w:r>
          </w:p>
          <w:p w14:paraId="0F5C9CD0" w14:textId="0C6EDF54" w:rsidR="00B2177C" w:rsidRPr="0028605A" w:rsidRDefault="00B2177C" w:rsidP="006F070C">
            <w:pPr>
              <w:numPr>
                <w:ilvl w:val="0"/>
                <w:numId w:val="21"/>
              </w:numPr>
              <w:tabs>
                <w:tab w:val="left" w:pos="851"/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28605A">
              <w:rPr>
                <w:rFonts w:ascii="Times New Roman" w:hAnsi="Times New Roman" w:cs="Times New Roman"/>
              </w:rPr>
              <w:t>Контактные данные и банковские реквизиты компании.</w:t>
            </w:r>
          </w:p>
          <w:p w14:paraId="0B183450" w14:textId="77777777" w:rsidR="00B2177C" w:rsidRPr="0028605A" w:rsidRDefault="00B2177C" w:rsidP="00DD1994">
            <w:pPr>
              <w:tabs>
                <w:tab w:val="left" w:pos="851"/>
                <w:tab w:val="left" w:pos="993"/>
              </w:tabs>
              <w:ind w:left="450"/>
              <w:jc w:val="both"/>
              <w:rPr>
                <w:rFonts w:ascii="Times New Roman" w:hAnsi="Times New Roman" w:cs="Times New Roman"/>
              </w:rPr>
            </w:pPr>
          </w:p>
          <w:p w14:paraId="551F5061" w14:textId="77777777" w:rsidR="00B2177C" w:rsidRPr="00194217" w:rsidRDefault="00B2177C" w:rsidP="00DD199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28605A">
              <w:rPr>
                <w:rFonts w:ascii="Times New Roman" w:hAnsi="Times New Roman" w:cs="Times New Roman"/>
              </w:rPr>
              <w:t>Копии документов должны быть заверены подписью руководителя и печатью компании.</w:t>
            </w:r>
          </w:p>
          <w:p w14:paraId="6EF8A410" w14:textId="77777777" w:rsidR="00B2177C" w:rsidRDefault="00B2177C" w:rsidP="007F0869">
            <w:pPr>
              <w:ind w:firstLine="708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14:paraId="41A74B81" w14:textId="77777777" w:rsidR="00B2177C" w:rsidRDefault="00B2177C" w:rsidP="00DD1994">
            <w:pPr>
              <w:ind w:firstLine="708"/>
              <w:jc w:val="both"/>
              <w:rPr>
                <w:rFonts w:ascii="Times New Roman" w:hAnsi="Times New Roman" w:cs="Times New Roman"/>
              </w:rPr>
            </w:pPr>
            <w:r w:rsidRPr="005F3937">
              <w:rPr>
                <w:rFonts w:ascii="Times New Roman" w:hAnsi="Times New Roman" w:cs="Times New Roman"/>
                <w:b/>
                <w:bCs/>
              </w:rPr>
              <w:t>Примечание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DD1994">
              <w:rPr>
                <w:rFonts w:ascii="Times New Roman" w:hAnsi="Times New Roman" w:cs="Times New Roman"/>
              </w:rPr>
              <w:t>Страховые компании, входящие в международные сети, могут представлять документы как по локальному юридическому лицу, так и по материнской компании сети, при условии документального подтверждения полномочий и наличия локальной лицензии.</w:t>
            </w:r>
          </w:p>
          <w:p w14:paraId="0471B7A1" w14:textId="06C5ED11" w:rsidR="00B2177C" w:rsidRPr="00071D69" w:rsidRDefault="00B2177C" w:rsidP="00DD1994">
            <w:pPr>
              <w:ind w:firstLine="708"/>
              <w:jc w:val="both"/>
              <w:rPr>
                <w:rFonts w:ascii="Times New Roman" w:hAnsi="Times New Roman" w:cs="Times New Roman"/>
              </w:rPr>
            </w:pPr>
            <w:r w:rsidRPr="0028605A">
              <w:rPr>
                <w:rFonts w:ascii="Times New Roman" w:hAnsi="Times New Roman" w:cs="Times New Roman"/>
              </w:rPr>
              <w:t>Фонд вправе запросить дополнительные сведения и документы, а также провести собеседование с представителями компании для подтверждения соответствия квалификационным требованиям и оценки деловой репутации</w:t>
            </w:r>
            <w:r w:rsidR="0028605A" w:rsidRPr="0028605A">
              <w:rPr>
                <w:rFonts w:ascii="Times New Roman" w:hAnsi="Times New Roman" w:cs="Times New Roman"/>
              </w:rPr>
              <w:t>.</w:t>
            </w:r>
          </w:p>
        </w:tc>
      </w:tr>
    </w:tbl>
    <w:p w14:paraId="48161199" w14:textId="77777777" w:rsidR="00ED5DD3" w:rsidRDefault="00ED5DD3" w:rsidP="00733353"/>
    <w:sectPr w:rsidR="00ED5DD3" w:rsidSect="00B2177C">
      <w:pgSz w:w="11906" w:h="16838"/>
      <w:pgMar w:top="369" w:right="369" w:bottom="369" w:left="36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F47DB"/>
    <w:multiLevelType w:val="multilevel"/>
    <w:tmpl w:val="C868D49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33C46F4"/>
    <w:multiLevelType w:val="multilevel"/>
    <w:tmpl w:val="AA74BDB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DA94919"/>
    <w:multiLevelType w:val="multilevel"/>
    <w:tmpl w:val="2612F6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1B745E15"/>
    <w:multiLevelType w:val="multilevel"/>
    <w:tmpl w:val="AA74BDB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 w15:restartNumberingAfterBreak="0">
    <w:nsid w:val="1C383546"/>
    <w:multiLevelType w:val="hybridMultilevel"/>
    <w:tmpl w:val="EA72C524"/>
    <w:lvl w:ilvl="0" w:tplc="FFFFFFFF">
      <w:start w:val="1"/>
      <w:numFmt w:val="decimal"/>
      <w:lvlText w:val="%1."/>
      <w:lvlJc w:val="left"/>
      <w:pPr>
        <w:ind w:left="4188" w:hanging="360"/>
      </w:pPr>
    </w:lvl>
    <w:lvl w:ilvl="1" w:tplc="BD7CE6A2">
      <w:start w:val="1"/>
      <w:numFmt w:val="bullet"/>
      <w:lvlText w:val=""/>
      <w:lvlJc w:val="left"/>
      <w:pPr>
        <w:ind w:left="4908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5628" w:hanging="180"/>
      </w:pPr>
    </w:lvl>
    <w:lvl w:ilvl="3" w:tplc="FFFFFFFF" w:tentative="1">
      <w:start w:val="1"/>
      <w:numFmt w:val="decimal"/>
      <w:lvlText w:val="%4."/>
      <w:lvlJc w:val="left"/>
      <w:pPr>
        <w:ind w:left="6348" w:hanging="360"/>
      </w:pPr>
    </w:lvl>
    <w:lvl w:ilvl="4" w:tplc="FFFFFFFF" w:tentative="1">
      <w:start w:val="1"/>
      <w:numFmt w:val="lowerLetter"/>
      <w:lvlText w:val="%5."/>
      <w:lvlJc w:val="left"/>
      <w:pPr>
        <w:ind w:left="7068" w:hanging="360"/>
      </w:pPr>
    </w:lvl>
    <w:lvl w:ilvl="5" w:tplc="FFFFFFFF" w:tentative="1">
      <w:start w:val="1"/>
      <w:numFmt w:val="lowerRoman"/>
      <w:lvlText w:val="%6."/>
      <w:lvlJc w:val="right"/>
      <w:pPr>
        <w:ind w:left="7788" w:hanging="180"/>
      </w:pPr>
    </w:lvl>
    <w:lvl w:ilvl="6" w:tplc="FFFFFFFF" w:tentative="1">
      <w:start w:val="1"/>
      <w:numFmt w:val="decimal"/>
      <w:lvlText w:val="%7."/>
      <w:lvlJc w:val="left"/>
      <w:pPr>
        <w:ind w:left="8508" w:hanging="360"/>
      </w:pPr>
    </w:lvl>
    <w:lvl w:ilvl="7" w:tplc="FFFFFFFF" w:tentative="1">
      <w:start w:val="1"/>
      <w:numFmt w:val="lowerLetter"/>
      <w:lvlText w:val="%8."/>
      <w:lvlJc w:val="left"/>
      <w:pPr>
        <w:ind w:left="9228" w:hanging="360"/>
      </w:pPr>
    </w:lvl>
    <w:lvl w:ilvl="8" w:tplc="FFFFFFFF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5" w15:restartNumberingAfterBreak="0">
    <w:nsid w:val="24D3646F"/>
    <w:multiLevelType w:val="multilevel"/>
    <w:tmpl w:val="73087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212E28"/>
    <w:multiLevelType w:val="hybridMultilevel"/>
    <w:tmpl w:val="0054D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9A2FCA"/>
    <w:multiLevelType w:val="multilevel"/>
    <w:tmpl w:val="8EF48C74"/>
    <w:lvl w:ilvl="0">
      <w:start w:val="1"/>
      <w:numFmt w:val="decimal"/>
      <w:lvlText w:val="%1."/>
      <w:lvlJc w:val="left"/>
      <w:pPr>
        <w:tabs>
          <w:tab w:val="num" w:pos="2345"/>
        </w:tabs>
        <w:ind w:left="2345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3A685BBB"/>
    <w:multiLevelType w:val="hybridMultilevel"/>
    <w:tmpl w:val="A8C2BD46"/>
    <w:lvl w:ilvl="0" w:tplc="CDA4894C">
      <w:start w:val="1"/>
      <w:numFmt w:val="decimal"/>
      <w:lvlText w:val="%1."/>
      <w:lvlJc w:val="left"/>
      <w:pPr>
        <w:ind w:left="502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3E6440D4"/>
    <w:multiLevelType w:val="multilevel"/>
    <w:tmpl w:val="7CA683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4204036"/>
    <w:multiLevelType w:val="hybridMultilevel"/>
    <w:tmpl w:val="525CE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A90AF5"/>
    <w:multiLevelType w:val="hybridMultilevel"/>
    <w:tmpl w:val="0AA47F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224AA1"/>
    <w:multiLevelType w:val="multilevel"/>
    <w:tmpl w:val="A53EBF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 w15:restartNumberingAfterBreak="0">
    <w:nsid w:val="6A1873CB"/>
    <w:multiLevelType w:val="multilevel"/>
    <w:tmpl w:val="7CA683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013647B"/>
    <w:multiLevelType w:val="hybridMultilevel"/>
    <w:tmpl w:val="0E867F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EF3EAF"/>
    <w:multiLevelType w:val="multilevel"/>
    <w:tmpl w:val="7CA683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2FF78B3"/>
    <w:multiLevelType w:val="multilevel"/>
    <w:tmpl w:val="6D34EF1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3BF47AE"/>
    <w:multiLevelType w:val="multilevel"/>
    <w:tmpl w:val="DE8EA3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2."/>
      <w:lvlJc w:val="left"/>
      <w:pPr>
        <w:ind w:left="972" w:hanging="405"/>
      </w:pPr>
      <w:rPr>
        <w:rFonts w:ascii="Times New Roman" w:eastAsiaTheme="minorHAns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8" w15:restartNumberingAfterBreak="0">
    <w:nsid w:val="7E584C62"/>
    <w:multiLevelType w:val="multilevel"/>
    <w:tmpl w:val="329601A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14"/>
  </w:num>
  <w:num w:numId="5">
    <w:abstractNumId w:val="4"/>
  </w:num>
  <w:num w:numId="6">
    <w:abstractNumId w:val="17"/>
  </w:num>
  <w:num w:numId="7">
    <w:abstractNumId w:val="1"/>
  </w:num>
  <w:num w:numId="8">
    <w:abstractNumId w:val="3"/>
  </w:num>
  <w:num w:numId="9">
    <w:abstractNumId w:val="2"/>
  </w:num>
  <w:num w:numId="10">
    <w:abstractNumId w:val="18"/>
  </w:num>
  <w:num w:numId="11">
    <w:abstractNumId w:val="16"/>
  </w:num>
  <w:num w:numId="12">
    <w:abstractNumId w:val="0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12"/>
  </w:num>
  <w:num w:numId="17">
    <w:abstractNumId w:val="6"/>
  </w:num>
  <w:num w:numId="18">
    <w:abstractNumId w:val="13"/>
  </w:num>
  <w:num w:numId="19">
    <w:abstractNumId w:val="11"/>
  </w:num>
  <w:num w:numId="20">
    <w:abstractNumId w:val="9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2C0"/>
    <w:rsid w:val="00002678"/>
    <w:rsid w:val="00071D69"/>
    <w:rsid w:val="00094B35"/>
    <w:rsid w:val="00096B0B"/>
    <w:rsid w:val="000B6013"/>
    <w:rsid w:val="00107A53"/>
    <w:rsid w:val="001235BA"/>
    <w:rsid w:val="00133F75"/>
    <w:rsid w:val="00147430"/>
    <w:rsid w:val="001B2ECF"/>
    <w:rsid w:val="002238D1"/>
    <w:rsid w:val="0022698B"/>
    <w:rsid w:val="002313AB"/>
    <w:rsid w:val="00254833"/>
    <w:rsid w:val="00265F66"/>
    <w:rsid w:val="0028605A"/>
    <w:rsid w:val="002A1124"/>
    <w:rsid w:val="003140F0"/>
    <w:rsid w:val="00317FBB"/>
    <w:rsid w:val="0033500C"/>
    <w:rsid w:val="00337DAD"/>
    <w:rsid w:val="00430676"/>
    <w:rsid w:val="00493510"/>
    <w:rsid w:val="004C3576"/>
    <w:rsid w:val="004E196C"/>
    <w:rsid w:val="005C55E1"/>
    <w:rsid w:val="005D0F1A"/>
    <w:rsid w:val="005E2C98"/>
    <w:rsid w:val="006153B1"/>
    <w:rsid w:val="0066039B"/>
    <w:rsid w:val="00663F50"/>
    <w:rsid w:val="00684F28"/>
    <w:rsid w:val="006C62EC"/>
    <w:rsid w:val="006E62C0"/>
    <w:rsid w:val="006F070C"/>
    <w:rsid w:val="007162F2"/>
    <w:rsid w:val="00733353"/>
    <w:rsid w:val="007560A8"/>
    <w:rsid w:val="00756673"/>
    <w:rsid w:val="007C3A7B"/>
    <w:rsid w:val="007D102D"/>
    <w:rsid w:val="007F0869"/>
    <w:rsid w:val="008345B8"/>
    <w:rsid w:val="00870A8F"/>
    <w:rsid w:val="0089001F"/>
    <w:rsid w:val="00934408"/>
    <w:rsid w:val="00944F32"/>
    <w:rsid w:val="00964649"/>
    <w:rsid w:val="00993FCF"/>
    <w:rsid w:val="009A4B2C"/>
    <w:rsid w:val="009C0FDA"/>
    <w:rsid w:val="009D031B"/>
    <w:rsid w:val="00A542BE"/>
    <w:rsid w:val="00AA4F78"/>
    <w:rsid w:val="00AA59BE"/>
    <w:rsid w:val="00AB3005"/>
    <w:rsid w:val="00B2177C"/>
    <w:rsid w:val="00B4181D"/>
    <w:rsid w:val="00B733F4"/>
    <w:rsid w:val="00B8112C"/>
    <w:rsid w:val="00B84296"/>
    <w:rsid w:val="00BD2834"/>
    <w:rsid w:val="00C7366B"/>
    <w:rsid w:val="00CD0522"/>
    <w:rsid w:val="00D76B85"/>
    <w:rsid w:val="00DD1994"/>
    <w:rsid w:val="00E625E0"/>
    <w:rsid w:val="00E70029"/>
    <w:rsid w:val="00ED5DD3"/>
    <w:rsid w:val="00F17EF9"/>
    <w:rsid w:val="00F270E4"/>
    <w:rsid w:val="00F97EB3"/>
    <w:rsid w:val="00FE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0603B"/>
  <w15:chartTrackingRefBased/>
  <w15:docId w15:val="{EEEEB08C-7D54-4F9F-ADD2-4628C954A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E62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62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62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62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62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62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62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62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62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62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E62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E62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E62C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E62C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E62C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E62C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E62C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E62C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E62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E62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E62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E62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E62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E62C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E62C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E62C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E62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E62C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E62C0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6E6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46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6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6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7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2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Work</cp:lastModifiedBy>
  <cp:revision>45</cp:revision>
  <dcterms:created xsi:type="dcterms:W3CDTF">2025-11-13T10:52:00Z</dcterms:created>
  <dcterms:modified xsi:type="dcterms:W3CDTF">2025-11-27T07:55:00Z</dcterms:modified>
</cp:coreProperties>
</file>