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c"/>
        <w:tblW w:w="0" w:type="auto"/>
        <w:tblInd w:w="968" w:type="dxa"/>
        <w:tblLook w:val="04A0" w:firstRow="1" w:lastRow="0" w:firstColumn="1" w:lastColumn="0" w:noHBand="0" w:noVBand="1"/>
      </w:tblPr>
      <w:tblGrid>
        <w:gridCol w:w="9220"/>
      </w:tblGrid>
      <w:tr w:rsidR="000B4EA5" w14:paraId="0418F864" w14:textId="77777777" w:rsidTr="00E07EB0">
        <w:tc>
          <w:tcPr>
            <w:tcW w:w="9220" w:type="dxa"/>
          </w:tcPr>
          <w:p w14:paraId="7187DC3D" w14:textId="1A7C78A5" w:rsidR="000B4EA5" w:rsidRPr="009C0FDA" w:rsidRDefault="000B4EA5" w:rsidP="006C62EC">
            <w:pPr>
              <w:jc w:val="center"/>
              <w:rPr>
                <w:b/>
                <w:bCs/>
              </w:rPr>
            </w:pPr>
            <w:r w:rsidRPr="009C0FDA">
              <w:rPr>
                <w:b/>
                <w:bCs/>
              </w:rPr>
              <w:t>Юри</w:t>
            </w:r>
            <w:r w:rsidR="00BB7800">
              <w:rPr>
                <w:b/>
                <w:bCs/>
              </w:rPr>
              <w:t>дические компании</w:t>
            </w:r>
          </w:p>
        </w:tc>
      </w:tr>
      <w:tr w:rsidR="000B4EA5" w14:paraId="7B9D0C23" w14:textId="77777777" w:rsidTr="00E07EB0">
        <w:tc>
          <w:tcPr>
            <w:tcW w:w="9220" w:type="dxa"/>
          </w:tcPr>
          <w:p w14:paraId="0944901E" w14:textId="441FB885" w:rsidR="000B4EA5" w:rsidRPr="002B24D9" w:rsidRDefault="00B54D38" w:rsidP="00107A5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Критерии</w:t>
            </w:r>
            <w:r w:rsidR="000B4EA5" w:rsidRPr="002B24D9">
              <w:rPr>
                <w:rFonts w:ascii="Times New Roman" w:hAnsi="Times New Roman" w:cs="Times New Roman"/>
                <w:b/>
                <w:bCs/>
              </w:rPr>
              <w:t xml:space="preserve"> для аккредитации юридических компаний</w:t>
            </w:r>
          </w:p>
          <w:p w14:paraId="0C6C837D" w14:textId="77777777" w:rsidR="000B4EA5" w:rsidRPr="002B24D9" w:rsidRDefault="000B4EA5" w:rsidP="006E62C0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14:paraId="3C6B128D" w14:textId="546D093E" w:rsidR="00AD7B4D" w:rsidRPr="002B24D9" w:rsidRDefault="000B4EA5" w:rsidP="00AD7B4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B24D9">
              <w:rPr>
                <w:rFonts w:ascii="Times New Roman" w:hAnsi="Times New Roman" w:cs="Times New Roman"/>
              </w:rPr>
              <w:t xml:space="preserve">Аккредитация проводится с целью формирования перечня юридических компаний, обладающих соответствующей квалификацией и опытом для оказания юридических услуг </w:t>
            </w:r>
            <w:r w:rsidR="00AD7B4D" w:rsidRPr="007560A8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открытому акционерному обществу «Национальный инвестиционный фонд Кыргызской Республики» (далее – Фонд), его дочерним организациям и реализуемым проектам</w:t>
            </w:r>
            <w:r w:rsidR="00AD7B4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,</w:t>
            </w:r>
            <w:r w:rsidR="00AD7B4D" w:rsidRPr="002B24D9">
              <w:rPr>
                <w:rFonts w:ascii="Times New Roman" w:hAnsi="Times New Roman" w:cs="Times New Roman"/>
              </w:rPr>
              <w:t xml:space="preserve"> </w:t>
            </w:r>
            <w:r w:rsidRPr="002B24D9">
              <w:rPr>
                <w:rFonts w:ascii="Times New Roman" w:hAnsi="Times New Roman" w:cs="Times New Roman"/>
              </w:rPr>
              <w:t>включая подготовку юридического заключения по вопросам инвестиционного, налогового, корпоративного, финансового и иного законодательства Кыргызской Республики.</w:t>
            </w:r>
          </w:p>
          <w:p w14:paraId="4A91422F" w14:textId="77777777" w:rsidR="00AD7B4D" w:rsidRPr="002B24D9" w:rsidRDefault="00AD7B4D" w:rsidP="006E62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9200AB4" w14:textId="414E4B5D" w:rsidR="000B4EA5" w:rsidRPr="002B24D9" w:rsidRDefault="000B4EA5" w:rsidP="006E62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24D9">
              <w:rPr>
                <w:rFonts w:ascii="Times New Roman" w:hAnsi="Times New Roman" w:cs="Times New Roman"/>
                <w:b/>
                <w:bCs/>
              </w:rPr>
              <w:t>1. Квалификационные требования</w:t>
            </w:r>
          </w:p>
          <w:p w14:paraId="4D475ED3" w14:textId="20C5BF7B" w:rsidR="000B4EA5" w:rsidRPr="002B24D9" w:rsidRDefault="000B4EA5" w:rsidP="007C3A7B">
            <w:pPr>
              <w:pStyle w:val="a7"/>
              <w:numPr>
                <w:ilvl w:val="1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2B24D9">
              <w:rPr>
                <w:rFonts w:ascii="Times New Roman" w:hAnsi="Times New Roman" w:cs="Times New Roman"/>
              </w:rPr>
              <w:t>Опыт работы в сфере оказания юридических услуг не менее 5 (пяти) лет.</w:t>
            </w:r>
          </w:p>
          <w:p w14:paraId="460DB0C6" w14:textId="6086A727" w:rsidR="000B4EA5" w:rsidRPr="002B24D9" w:rsidRDefault="000B4EA5" w:rsidP="007C3A7B">
            <w:pPr>
              <w:pStyle w:val="a7"/>
              <w:numPr>
                <w:ilvl w:val="1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2B24D9">
              <w:rPr>
                <w:rFonts w:ascii="Times New Roman" w:hAnsi="Times New Roman" w:cs="Times New Roman"/>
              </w:rPr>
              <w:t xml:space="preserve">Наличие </w:t>
            </w:r>
            <w:r w:rsidRPr="002B24D9">
              <w:rPr>
                <w:rFonts w:ascii="Times New Roman" w:hAnsi="Times New Roman" w:cs="Times New Roman"/>
                <w:b/>
                <w:bCs/>
              </w:rPr>
              <w:t xml:space="preserve">опыта подготовки юридических заключений </w:t>
            </w:r>
            <w:r w:rsidRPr="002B24D9">
              <w:rPr>
                <w:rFonts w:ascii="Times New Roman" w:hAnsi="Times New Roman" w:cs="Times New Roman"/>
              </w:rPr>
              <w:t>для инвестиционных фондов, финансовых организаций или международных структур.</w:t>
            </w:r>
          </w:p>
          <w:p w14:paraId="164379E5" w14:textId="4ABAF18A" w:rsidR="000B4EA5" w:rsidRPr="002B24D9" w:rsidRDefault="000B4EA5" w:rsidP="007C3A7B">
            <w:pPr>
              <w:pStyle w:val="a7"/>
              <w:numPr>
                <w:ilvl w:val="1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2B24D9">
              <w:rPr>
                <w:rFonts w:ascii="Times New Roman" w:hAnsi="Times New Roman" w:cs="Times New Roman"/>
              </w:rPr>
              <w:t>Наличие в штате не менее трех (3) квалифицированных юристов с опытом работы не менее 5 (пяти) лет в юридической/консалтинговой компании.</w:t>
            </w:r>
          </w:p>
          <w:p w14:paraId="242AF1D7" w14:textId="0F35E418" w:rsidR="000B4EA5" w:rsidRPr="00B54D38" w:rsidRDefault="000B4EA5" w:rsidP="007C3A7B">
            <w:pPr>
              <w:pStyle w:val="a7"/>
              <w:numPr>
                <w:ilvl w:val="1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B54D38">
              <w:rPr>
                <w:rFonts w:ascii="Times New Roman" w:hAnsi="Times New Roman" w:cs="Times New Roman"/>
              </w:rPr>
              <w:t xml:space="preserve">Отсутствие текущих или потенциальных судебных, уголовных разбирательств и иных споров в отношении компании, её учредителей и руководителей, которые могут оказать существенное неблагоприятное воздействие на её деловую репутацию, профессиональную деятельность, финансовую устойчивость либо способность надлежащим образом выполнять обязательства перед Фондом. </w:t>
            </w:r>
          </w:p>
          <w:p w14:paraId="28BEE29D" w14:textId="1D1F4184" w:rsidR="000B4EA5" w:rsidRPr="002B24D9" w:rsidRDefault="000B4EA5" w:rsidP="007C3A7B">
            <w:pPr>
              <w:pStyle w:val="a7"/>
              <w:numPr>
                <w:ilvl w:val="1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2B24D9">
              <w:rPr>
                <w:rFonts w:ascii="Times New Roman" w:hAnsi="Times New Roman" w:cs="Times New Roman"/>
              </w:rPr>
              <w:t xml:space="preserve">Отсутствие сведений о включении </w:t>
            </w:r>
            <w:r w:rsidRPr="00A946A4">
              <w:rPr>
                <w:rFonts w:ascii="Times New Roman" w:hAnsi="Times New Roman" w:cs="Times New Roman"/>
              </w:rPr>
              <w:t xml:space="preserve">компании </w:t>
            </w:r>
            <w:r w:rsidR="00534C20" w:rsidRPr="00A946A4">
              <w:rPr>
                <w:rFonts w:ascii="Times New Roman" w:hAnsi="Times New Roman" w:cs="Times New Roman"/>
              </w:rPr>
              <w:t xml:space="preserve">в </w:t>
            </w:r>
            <w:r w:rsidRPr="00A946A4">
              <w:rPr>
                <w:rFonts w:ascii="Times New Roman" w:hAnsi="Times New Roman" w:cs="Times New Roman"/>
              </w:rPr>
              <w:t>перечни ненадежных или недобросовестных контрагентов (поставщиков/подрядчиков) уполномоченных органов</w:t>
            </w:r>
            <w:r w:rsidR="00534C20" w:rsidRPr="00A946A4">
              <w:rPr>
                <w:rFonts w:ascii="Times New Roman" w:hAnsi="Times New Roman" w:cs="Times New Roman"/>
              </w:rPr>
              <w:t xml:space="preserve"> Кыргызской Республики</w:t>
            </w:r>
            <w:r w:rsidRPr="00A946A4">
              <w:rPr>
                <w:rFonts w:ascii="Times New Roman" w:hAnsi="Times New Roman" w:cs="Times New Roman"/>
              </w:rPr>
              <w:t>,</w:t>
            </w:r>
            <w:r w:rsidRPr="002B24D9">
              <w:rPr>
                <w:rFonts w:ascii="Times New Roman" w:hAnsi="Times New Roman" w:cs="Times New Roman"/>
              </w:rPr>
              <w:t xml:space="preserve"> международных организаций, либо в открытых источниках</w:t>
            </w:r>
            <w:r w:rsidR="00534C20">
              <w:rPr>
                <w:rFonts w:ascii="Times New Roman" w:hAnsi="Times New Roman" w:cs="Times New Roman"/>
              </w:rPr>
              <w:t xml:space="preserve">. </w:t>
            </w:r>
          </w:p>
          <w:p w14:paraId="58DD4926" w14:textId="77777777" w:rsidR="000B4EA5" w:rsidRPr="002B24D9" w:rsidRDefault="000B4EA5" w:rsidP="007C3A7B">
            <w:pPr>
              <w:pStyle w:val="a7"/>
              <w:numPr>
                <w:ilvl w:val="1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2B24D9">
              <w:rPr>
                <w:rFonts w:ascii="Times New Roman" w:hAnsi="Times New Roman" w:cs="Times New Roman"/>
              </w:rPr>
              <w:t>Отсутствие задолженности по налогам и страховым взносам.</w:t>
            </w:r>
          </w:p>
          <w:p w14:paraId="06DA358A" w14:textId="404C2814" w:rsidR="000B4EA5" w:rsidRPr="005E2C98" w:rsidRDefault="000B4EA5" w:rsidP="007C3A7B">
            <w:pPr>
              <w:pStyle w:val="a7"/>
              <w:numPr>
                <w:ilvl w:val="1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5E2C98">
              <w:rPr>
                <w:rFonts w:ascii="Times New Roman" w:hAnsi="Times New Roman" w:cs="Times New Roman"/>
              </w:rPr>
              <w:t>Компания должна быть зарегистрирована и осуществлять деятельность на территории Кыргызской Республики. Иностранные юридические компании должны иметь зарегистрированный филиал в Кыргызской Республики.</w:t>
            </w:r>
          </w:p>
          <w:p w14:paraId="7C44AB99" w14:textId="77777777" w:rsidR="000B4EA5" w:rsidRPr="00A5657A" w:rsidRDefault="000B4EA5" w:rsidP="006E62C0">
            <w:pPr>
              <w:ind w:firstLine="567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7177FCD2" w14:textId="6F0C0FDE" w:rsidR="000B4EA5" w:rsidRPr="00A5657A" w:rsidRDefault="000B4EA5" w:rsidP="006E62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5657A">
              <w:rPr>
                <w:rFonts w:ascii="Times New Roman" w:hAnsi="Times New Roman" w:cs="Times New Roman"/>
                <w:b/>
                <w:bCs/>
              </w:rPr>
              <w:t xml:space="preserve">2. Опыт и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деловая </w:t>
            </w:r>
            <w:r w:rsidRPr="00A5657A">
              <w:rPr>
                <w:rFonts w:ascii="Times New Roman" w:hAnsi="Times New Roman" w:cs="Times New Roman"/>
                <w:b/>
                <w:bCs/>
              </w:rPr>
              <w:t>репутация</w:t>
            </w:r>
          </w:p>
          <w:p w14:paraId="232B0864" w14:textId="77777777" w:rsidR="000B4EA5" w:rsidRPr="00A5657A" w:rsidRDefault="000B4EA5" w:rsidP="006E62C0">
            <w:pPr>
              <w:ind w:firstLine="567"/>
              <w:rPr>
                <w:rFonts w:ascii="Times New Roman" w:hAnsi="Times New Roman" w:cs="Times New Roman"/>
              </w:rPr>
            </w:pPr>
            <w:r w:rsidRPr="00A5657A">
              <w:rPr>
                <w:rFonts w:ascii="Times New Roman" w:hAnsi="Times New Roman" w:cs="Times New Roman"/>
              </w:rPr>
              <w:t>2.1. Подтверждённый опыт оказания юридических услуг</w:t>
            </w:r>
            <w:r>
              <w:rPr>
                <w:rFonts w:ascii="Times New Roman" w:hAnsi="Times New Roman" w:cs="Times New Roman"/>
              </w:rPr>
              <w:t>, включая</w:t>
            </w:r>
            <w:r w:rsidRPr="00A5657A">
              <w:rPr>
                <w:rFonts w:ascii="Times New Roman" w:hAnsi="Times New Roman" w:cs="Times New Roman"/>
              </w:rPr>
              <w:t>:</w:t>
            </w:r>
          </w:p>
          <w:p w14:paraId="0DF7F274" w14:textId="77777777" w:rsidR="00D32731" w:rsidRDefault="000B4EA5" w:rsidP="00D32731">
            <w:pPr>
              <w:pStyle w:val="a7"/>
              <w:numPr>
                <w:ilvl w:val="2"/>
                <w:numId w:val="10"/>
              </w:numPr>
              <w:rPr>
                <w:rFonts w:ascii="Times New Roman" w:hAnsi="Times New Roman" w:cs="Times New Roman"/>
              </w:rPr>
            </w:pPr>
            <w:r w:rsidRPr="00A5657A">
              <w:rPr>
                <w:rFonts w:ascii="Times New Roman" w:hAnsi="Times New Roman" w:cs="Times New Roman"/>
              </w:rPr>
              <w:t>подготовк</w:t>
            </w:r>
            <w:r>
              <w:rPr>
                <w:rFonts w:ascii="Times New Roman" w:hAnsi="Times New Roman" w:cs="Times New Roman"/>
              </w:rPr>
              <w:t>у</w:t>
            </w:r>
            <w:r w:rsidRPr="00A5657A">
              <w:rPr>
                <w:rFonts w:ascii="Times New Roman" w:hAnsi="Times New Roman" w:cs="Times New Roman"/>
              </w:rPr>
              <w:t xml:space="preserve"> юридических заключений по корпоративно</w:t>
            </w:r>
            <w:r>
              <w:rPr>
                <w:rFonts w:ascii="Times New Roman" w:hAnsi="Times New Roman" w:cs="Times New Roman"/>
              </w:rPr>
              <w:t>му</w:t>
            </w:r>
            <w:r w:rsidRPr="00A5657A">
              <w:rPr>
                <w:rFonts w:ascii="Times New Roman" w:hAnsi="Times New Roman" w:cs="Times New Roman"/>
              </w:rPr>
              <w:t>, инвестиционно</w:t>
            </w:r>
            <w:r>
              <w:rPr>
                <w:rFonts w:ascii="Times New Roman" w:hAnsi="Times New Roman" w:cs="Times New Roman"/>
              </w:rPr>
              <w:t>му</w:t>
            </w:r>
            <w:r w:rsidRPr="00A5657A">
              <w:rPr>
                <w:rFonts w:ascii="Times New Roman" w:hAnsi="Times New Roman" w:cs="Times New Roman"/>
              </w:rPr>
              <w:t>, финансово</w:t>
            </w:r>
            <w:r>
              <w:rPr>
                <w:rFonts w:ascii="Times New Roman" w:hAnsi="Times New Roman" w:cs="Times New Roman"/>
              </w:rPr>
              <w:t>му</w:t>
            </w:r>
            <w:r w:rsidRPr="00A5657A">
              <w:rPr>
                <w:rFonts w:ascii="Times New Roman" w:hAnsi="Times New Roman" w:cs="Times New Roman"/>
              </w:rPr>
              <w:t>, налогово</w:t>
            </w:r>
            <w:r>
              <w:rPr>
                <w:rFonts w:ascii="Times New Roman" w:hAnsi="Times New Roman" w:cs="Times New Roman"/>
              </w:rPr>
              <w:t xml:space="preserve">му </w:t>
            </w:r>
            <w:r w:rsidRPr="00A5657A">
              <w:rPr>
                <w:rFonts w:ascii="Times New Roman" w:hAnsi="Times New Roman" w:cs="Times New Roman"/>
              </w:rPr>
              <w:t>(фискально</w:t>
            </w:r>
            <w:r>
              <w:rPr>
                <w:rFonts w:ascii="Times New Roman" w:hAnsi="Times New Roman" w:cs="Times New Roman"/>
              </w:rPr>
              <w:t>му</w:t>
            </w:r>
            <w:r w:rsidRPr="00A5657A">
              <w:rPr>
                <w:rFonts w:ascii="Times New Roman" w:hAnsi="Times New Roman" w:cs="Times New Roman"/>
              </w:rPr>
              <w:t>) прав</w:t>
            </w:r>
            <w:r>
              <w:rPr>
                <w:rFonts w:ascii="Times New Roman" w:hAnsi="Times New Roman" w:cs="Times New Roman"/>
              </w:rPr>
              <w:t>у</w:t>
            </w:r>
            <w:r w:rsidRPr="00A5657A">
              <w:rPr>
                <w:rFonts w:ascii="Times New Roman" w:hAnsi="Times New Roman" w:cs="Times New Roman"/>
              </w:rPr>
              <w:t xml:space="preserve">;  </w:t>
            </w:r>
          </w:p>
          <w:p w14:paraId="13B1E30D" w14:textId="77777777" w:rsidR="00D32731" w:rsidRDefault="000B4EA5" w:rsidP="00D32731">
            <w:pPr>
              <w:pStyle w:val="a7"/>
              <w:numPr>
                <w:ilvl w:val="2"/>
                <w:numId w:val="10"/>
              </w:numPr>
              <w:rPr>
                <w:rFonts w:ascii="Times New Roman" w:hAnsi="Times New Roman" w:cs="Times New Roman"/>
              </w:rPr>
            </w:pPr>
            <w:r w:rsidRPr="00D32731">
              <w:rPr>
                <w:rFonts w:ascii="Times New Roman" w:hAnsi="Times New Roman" w:cs="Times New Roman"/>
              </w:rPr>
              <w:t>юридическое сопровождение сделок (инвестиционные соглашения, вхождение в капитал и выход из него и другие инвестиционные решения);</w:t>
            </w:r>
          </w:p>
          <w:p w14:paraId="1E75F426" w14:textId="77777777" w:rsidR="00D32731" w:rsidRDefault="000B4EA5" w:rsidP="00D32731">
            <w:pPr>
              <w:pStyle w:val="a7"/>
              <w:numPr>
                <w:ilvl w:val="2"/>
                <w:numId w:val="10"/>
              </w:numPr>
              <w:rPr>
                <w:rFonts w:ascii="Times New Roman" w:hAnsi="Times New Roman" w:cs="Times New Roman"/>
              </w:rPr>
            </w:pPr>
            <w:r w:rsidRPr="00D32731">
              <w:rPr>
                <w:rFonts w:ascii="Times New Roman" w:hAnsi="Times New Roman" w:cs="Times New Roman"/>
              </w:rPr>
              <w:t>регулирование деятельности инвестиционных фондов и финансовых институтов;</w:t>
            </w:r>
          </w:p>
          <w:p w14:paraId="1FF9BB08" w14:textId="160A268F" w:rsidR="000B4EA5" w:rsidRPr="00D32731" w:rsidRDefault="000B4EA5" w:rsidP="00D32731">
            <w:pPr>
              <w:pStyle w:val="a7"/>
              <w:numPr>
                <w:ilvl w:val="2"/>
                <w:numId w:val="10"/>
              </w:numPr>
              <w:rPr>
                <w:rFonts w:ascii="Times New Roman" w:hAnsi="Times New Roman" w:cs="Times New Roman"/>
              </w:rPr>
            </w:pPr>
            <w:r w:rsidRPr="00D32731">
              <w:rPr>
                <w:rFonts w:ascii="Times New Roman" w:hAnsi="Times New Roman" w:cs="Times New Roman"/>
              </w:rPr>
              <w:t xml:space="preserve">наличие системы внутреннего контроля качества. </w:t>
            </w:r>
          </w:p>
          <w:p w14:paraId="03068D62" w14:textId="76B45DF3" w:rsidR="000B4EA5" w:rsidRPr="00A5657A" w:rsidRDefault="000B4EA5" w:rsidP="006E62C0">
            <w:pPr>
              <w:ind w:firstLine="567"/>
              <w:jc w:val="both"/>
              <w:rPr>
                <w:rFonts w:ascii="Times New Roman" w:hAnsi="Times New Roman" w:cs="Times New Roman"/>
              </w:rPr>
            </w:pPr>
            <w:r w:rsidRPr="00A5657A">
              <w:rPr>
                <w:rFonts w:ascii="Times New Roman" w:hAnsi="Times New Roman" w:cs="Times New Roman"/>
              </w:rPr>
              <w:t xml:space="preserve">2.2. Наличие рекомендательных писем </w:t>
            </w:r>
            <w:r w:rsidR="00D32731">
              <w:rPr>
                <w:rFonts w:ascii="Times New Roman" w:hAnsi="Times New Roman" w:cs="Times New Roman"/>
              </w:rPr>
              <w:t xml:space="preserve">и отзывов </w:t>
            </w:r>
            <w:r w:rsidRPr="00A5657A">
              <w:rPr>
                <w:rFonts w:ascii="Times New Roman" w:hAnsi="Times New Roman" w:cs="Times New Roman"/>
              </w:rPr>
              <w:t>от клиентов.</w:t>
            </w:r>
          </w:p>
          <w:p w14:paraId="2D6A9E1A" w14:textId="77777777" w:rsidR="000B4EA5" w:rsidRPr="00A5657A" w:rsidRDefault="000B4EA5" w:rsidP="006E62C0">
            <w:pPr>
              <w:tabs>
                <w:tab w:val="left" w:pos="993"/>
              </w:tabs>
              <w:spacing w:before="120" w:after="120" w:line="264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5657A">
              <w:rPr>
                <w:rFonts w:ascii="Times New Roman" w:hAnsi="Times New Roman" w:cs="Times New Roman"/>
                <w:b/>
                <w:bCs/>
              </w:rPr>
              <w:t>3. Перечень документов, предоставляемых для аккредитации</w:t>
            </w:r>
          </w:p>
          <w:p w14:paraId="6E401972" w14:textId="24B24AF2" w:rsidR="000B4EA5" w:rsidRPr="004144EC" w:rsidRDefault="000B4EA5" w:rsidP="00B54D38">
            <w:pPr>
              <w:ind w:left="614" w:hanging="425"/>
              <w:rPr>
                <w:rFonts w:ascii="Times New Roman" w:hAnsi="Times New Roman" w:cs="Times New Roman"/>
              </w:rPr>
            </w:pPr>
            <w:r w:rsidRPr="00A5657A">
              <w:rPr>
                <w:rFonts w:ascii="Times New Roman" w:hAnsi="Times New Roman" w:cs="Times New Roman"/>
              </w:rPr>
              <w:t xml:space="preserve">       </w:t>
            </w:r>
            <w:r w:rsidRPr="004144EC">
              <w:rPr>
                <w:rFonts w:ascii="Times New Roman" w:hAnsi="Times New Roman" w:cs="Times New Roman"/>
              </w:rPr>
              <w:t>Для участия в аккредитации юридическая компания представляет следующие документы:</w:t>
            </w:r>
          </w:p>
          <w:p w14:paraId="2C1D1EA1" w14:textId="5C45152C" w:rsidR="000B4EA5" w:rsidRPr="004144EC" w:rsidRDefault="000B4EA5" w:rsidP="00B54D38">
            <w:pPr>
              <w:numPr>
                <w:ilvl w:val="0"/>
                <w:numId w:val="8"/>
              </w:numPr>
              <w:tabs>
                <w:tab w:val="left" w:pos="898"/>
                <w:tab w:val="left" w:pos="993"/>
              </w:tabs>
              <w:ind w:left="614" w:hanging="425"/>
              <w:rPr>
                <w:rFonts w:ascii="Times New Roman" w:hAnsi="Times New Roman" w:cs="Times New Roman"/>
              </w:rPr>
            </w:pPr>
            <w:r w:rsidRPr="004144EC">
              <w:rPr>
                <w:rFonts w:ascii="Times New Roman" w:hAnsi="Times New Roman" w:cs="Times New Roman"/>
              </w:rPr>
              <w:t>Заявление на аккредитацию, оформленное на официальном бланке компании, подписанное руководителем и заверенное печатью организации.</w:t>
            </w:r>
          </w:p>
          <w:p w14:paraId="24513027" w14:textId="59B0FB1E" w:rsidR="000B4EA5" w:rsidRPr="004144EC" w:rsidRDefault="000B4EA5" w:rsidP="00B54D38">
            <w:pPr>
              <w:numPr>
                <w:ilvl w:val="0"/>
                <w:numId w:val="8"/>
              </w:numPr>
              <w:tabs>
                <w:tab w:val="left" w:pos="993"/>
              </w:tabs>
              <w:ind w:left="614" w:hanging="425"/>
              <w:rPr>
                <w:rFonts w:ascii="Times New Roman" w:hAnsi="Times New Roman" w:cs="Times New Roman"/>
              </w:rPr>
            </w:pPr>
            <w:r w:rsidRPr="004144EC">
              <w:rPr>
                <w:rFonts w:ascii="Times New Roman" w:hAnsi="Times New Roman" w:cs="Times New Roman"/>
              </w:rPr>
              <w:t>Копия свидетельства о государственной регистрации юридического лица.</w:t>
            </w:r>
          </w:p>
          <w:p w14:paraId="742CD5D6" w14:textId="580DCBD3" w:rsidR="000B4EA5" w:rsidRPr="004144EC" w:rsidRDefault="000B4EA5" w:rsidP="00B54D38">
            <w:pPr>
              <w:numPr>
                <w:ilvl w:val="0"/>
                <w:numId w:val="8"/>
              </w:numPr>
              <w:tabs>
                <w:tab w:val="left" w:pos="993"/>
              </w:tabs>
              <w:ind w:left="614" w:hanging="425"/>
              <w:rPr>
                <w:rFonts w:ascii="Times New Roman" w:hAnsi="Times New Roman" w:cs="Times New Roman"/>
              </w:rPr>
            </w:pPr>
            <w:r w:rsidRPr="004144EC">
              <w:rPr>
                <w:rFonts w:ascii="Times New Roman" w:hAnsi="Times New Roman" w:cs="Times New Roman"/>
              </w:rPr>
              <w:t>Копии учредительных документов.</w:t>
            </w:r>
          </w:p>
          <w:p w14:paraId="77145A4A" w14:textId="77777777" w:rsidR="000B4EA5" w:rsidRPr="004144EC" w:rsidRDefault="000B4EA5" w:rsidP="00B54D38">
            <w:pPr>
              <w:numPr>
                <w:ilvl w:val="0"/>
                <w:numId w:val="8"/>
              </w:numPr>
              <w:tabs>
                <w:tab w:val="left" w:pos="993"/>
              </w:tabs>
              <w:ind w:left="614" w:hanging="425"/>
              <w:rPr>
                <w:rFonts w:ascii="Times New Roman" w:hAnsi="Times New Roman" w:cs="Times New Roman"/>
              </w:rPr>
            </w:pPr>
            <w:r w:rsidRPr="004144EC">
              <w:rPr>
                <w:rFonts w:ascii="Times New Roman" w:hAnsi="Times New Roman" w:cs="Times New Roman"/>
              </w:rPr>
              <w:t>Информация о компании, включающая:</w:t>
            </w:r>
          </w:p>
          <w:p w14:paraId="62D8CA48" w14:textId="77777777" w:rsidR="000B4EA5" w:rsidRPr="004144EC" w:rsidRDefault="000B4EA5" w:rsidP="00B54D38">
            <w:pPr>
              <w:tabs>
                <w:tab w:val="left" w:pos="993"/>
              </w:tabs>
              <w:ind w:left="1040" w:hanging="425"/>
              <w:rPr>
                <w:rFonts w:ascii="Times New Roman" w:hAnsi="Times New Roman" w:cs="Times New Roman"/>
              </w:rPr>
            </w:pPr>
            <w:r w:rsidRPr="004144EC">
              <w:rPr>
                <w:rFonts w:ascii="Times New Roman" w:hAnsi="Times New Roman" w:cs="Times New Roman"/>
              </w:rPr>
              <w:t>– краткое описание деятельности и специализации;</w:t>
            </w:r>
          </w:p>
          <w:p w14:paraId="31D520AC" w14:textId="77777777" w:rsidR="000B4EA5" w:rsidRPr="004144EC" w:rsidRDefault="000B4EA5" w:rsidP="00B54D38">
            <w:pPr>
              <w:ind w:left="1040" w:hanging="425"/>
              <w:rPr>
                <w:rFonts w:ascii="Times New Roman" w:hAnsi="Times New Roman" w:cs="Times New Roman"/>
              </w:rPr>
            </w:pPr>
            <w:r w:rsidRPr="004144EC">
              <w:rPr>
                <w:rFonts w:ascii="Times New Roman" w:hAnsi="Times New Roman" w:cs="Times New Roman"/>
              </w:rPr>
              <w:t>– сведения о структуре компании, количестве сотрудников и ключевых юристах;</w:t>
            </w:r>
          </w:p>
          <w:p w14:paraId="58532B44" w14:textId="77777777" w:rsidR="000B4EA5" w:rsidRPr="004144EC" w:rsidRDefault="000B4EA5" w:rsidP="00B54D38">
            <w:pPr>
              <w:ind w:left="1040" w:hanging="425"/>
              <w:rPr>
                <w:rFonts w:ascii="Times New Roman" w:hAnsi="Times New Roman" w:cs="Times New Roman"/>
              </w:rPr>
            </w:pPr>
            <w:r w:rsidRPr="004144EC">
              <w:rPr>
                <w:rFonts w:ascii="Times New Roman" w:hAnsi="Times New Roman" w:cs="Times New Roman"/>
              </w:rPr>
              <w:t>– перечень оказываемых юридических услуг.</w:t>
            </w:r>
          </w:p>
          <w:p w14:paraId="09AFC62B" w14:textId="31B0603E" w:rsidR="000B4EA5" w:rsidRPr="004144EC" w:rsidRDefault="000B4EA5" w:rsidP="00B54D38">
            <w:pPr>
              <w:numPr>
                <w:ilvl w:val="0"/>
                <w:numId w:val="8"/>
              </w:numPr>
              <w:tabs>
                <w:tab w:val="left" w:pos="0"/>
                <w:tab w:val="left" w:pos="851"/>
              </w:tabs>
              <w:ind w:left="614" w:hanging="425"/>
              <w:rPr>
                <w:rFonts w:ascii="Times New Roman" w:hAnsi="Times New Roman" w:cs="Times New Roman"/>
              </w:rPr>
            </w:pPr>
            <w:r w:rsidRPr="004144EC">
              <w:rPr>
                <w:rFonts w:ascii="Times New Roman" w:hAnsi="Times New Roman" w:cs="Times New Roman"/>
              </w:rPr>
              <w:t>Резюме ключевых юристов с указанием квалификации, опыта, образования и реализованных проектов.</w:t>
            </w:r>
          </w:p>
          <w:p w14:paraId="375219C4" w14:textId="77777777" w:rsidR="000B4EA5" w:rsidRPr="00A5657A" w:rsidRDefault="000B4EA5" w:rsidP="00B54D38">
            <w:pPr>
              <w:numPr>
                <w:ilvl w:val="0"/>
                <w:numId w:val="8"/>
              </w:numPr>
              <w:tabs>
                <w:tab w:val="left" w:pos="851"/>
              </w:tabs>
              <w:ind w:left="614" w:hanging="425"/>
              <w:rPr>
                <w:rFonts w:ascii="Times New Roman" w:hAnsi="Times New Roman" w:cs="Times New Roman"/>
              </w:rPr>
            </w:pPr>
            <w:r w:rsidRPr="004144EC">
              <w:rPr>
                <w:rFonts w:ascii="Times New Roman" w:hAnsi="Times New Roman" w:cs="Times New Roman"/>
              </w:rPr>
              <w:t>Копии документов об образовании и квалификации ключевых юристов (дипломы, сертификаты, лицензии и др.).</w:t>
            </w:r>
          </w:p>
          <w:p w14:paraId="11D13EB5" w14:textId="04983F6D" w:rsidR="004144EC" w:rsidRPr="004144EC" w:rsidRDefault="004144EC" w:rsidP="00B54D38">
            <w:pPr>
              <w:pStyle w:val="a7"/>
              <w:numPr>
                <w:ilvl w:val="0"/>
                <w:numId w:val="8"/>
              </w:numPr>
              <w:ind w:left="614" w:hanging="425"/>
              <w:rPr>
                <w:rFonts w:ascii="Times New Roman" w:hAnsi="Times New Roman" w:cs="Times New Roman"/>
              </w:rPr>
            </w:pPr>
            <w:r w:rsidRPr="004144EC">
              <w:rPr>
                <w:rFonts w:ascii="Times New Roman" w:hAnsi="Times New Roman" w:cs="Times New Roman"/>
              </w:rPr>
              <w:lastRenderedPageBreak/>
              <w:t xml:space="preserve">Перечень </w:t>
            </w:r>
            <w:r>
              <w:rPr>
                <w:rFonts w:ascii="Times New Roman" w:hAnsi="Times New Roman" w:cs="Times New Roman"/>
              </w:rPr>
              <w:t xml:space="preserve">выполненных работ </w:t>
            </w:r>
            <w:r w:rsidRPr="004144EC">
              <w:rPr>
                <w:rFonts w:ascii="Times New Roman" w:hAnsi="Times New Roman" w:cs="Times New Roman"/>
              </w:rPr>
              <w:t>за последние 3 года (клиенты, год проведения, описание услуг).</w:t>
            </w:r>
          </w:p>
          <w:p w14:paraId="658FD506" w14:textId="77779A29" w:rsidR="000B4EA5" w:rsidRDefault="004144EC" w:rsidP="00B54D38">
            <w:pPr>
              <w:numPr>
                <w:ilvl w:val="0"/>
                <w:numId w:val="8"/>
              </w:numPr>
              <w:tabs>
                <w:tab w:val="left" w:pos="993"/>
              </w:tabs>
              <w:ind w:left="614" w:hanging="42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Гарантийное письмо </w:t>
            </w:r>
            <w:r w:rsidR="000B4EA5" w:rsidRPr="00A5657A">
              <w:rPr>
                <w:rFonts w:ascii="Times New Roman" w:hAnsi="Times New Roman" w:cs="Times New Roman"/>
              </w:rPr>
              <w:t>об отсутствии судебных</w:t>
            </w:r>
            <w:r w:rsidR="001D4480">
              <w:rPr>
                <w:rFonts w:ascii="Times New Roman" w:hAnsi="Times New Roman" w:cs="Times New Roman"/>
              </w:rPr>
              <w:t xml:space="preserve">, административных  </w:t>
            </w:r>
            <w:r w:rsidR="000B4EA5" w:rsidRPr="00A5657A">
              <w:rPr>
                <w:rFonts w:ascii="Times New Roman" w:hAnsi="Times New Roman" w:cs="Times New Roman"/>
              </w:rPr>
              <w:t xml:space="preserve"> споров, </w:t>
            </w:r>
            <w:r w:rsidR="00FF411A">
              <w:rPr>
                <w:rFonts w:ascii="Times New Roman" w:hAnsi="Times New Roman" w:cs="Times New Roman"/>
              </w:rPr>
              <w:t>уголовных разбирательств,</w:t>
            </w:r>
            <w:r w:rsidR="001D4480">
              <w:rPr>
                <w:rFonts w:ascii="Times New Roman" w:hAnsi="Times New Roman" w:cs="Times New Roman"/>
              </w:rPr>
              <w:t xml:space="preserve"> </w:t>
            </w:r>
            <w:r w:rsidR="000B4EA5" w:rsidRPr="00A5657A">
              <w:rPr>
                <w:rFonts w:ascii="Times New Roman" w:hAnsi="Times New Roman" w:cs="Times New Roman"/>
              </w:rPr>
              <w:t>связанных с профессиональной деятельностью компании</w:t>
            </w:r>
            <w:r>
              <w:rPr>
                <w:rFonts w:ascii="Times New Roman" w:hAnsi="Times New Roman" w:cs="Times New Roman"/>
              </w:rPr>
              <w:t xml:space="preserve">, учредителей и </w:t>
            </w:r>
            <w:r w:rsidR="000B4EA5" w:rsidRPr="00A5657A">
              <w:rPr>
                <w:rFonts w:ascii="Times New Roman" w:hAnsi="Times New Roman" w:cs="Times New Roman"/>
              </w:rPr>
              <w:t>её руководителей.</w:t>
            </w:r>
          </w:p>
          <w:p w14:paraId="59EC21B1" w14:textId="6A4E87EB" w:rsidR="000B4EA5" w:rsidRPr="00A5657A" w:rsidRDefault="000B4EA5" w:rsidP="00B54D38">
            <w:pPr>
              <w:numPr>
                <w:ilvl w:val="0"/>
                <w:numId w:val="8"/>
              </w:numPr>
              <w:tabs>
                <w:tab w:val="left" w:pos="993"/>
              </w:tabs>
              <w:ind w:left="614" w:hanging="425"/>
              <w:jc w:val="both"/>
              <w:rPr>
                <w:rFonts w:ascii="Times New Roman" w:hAnsi="Times New Roman" w:cs="Times New Roman"/>
              </w:rPr>
            </w:pPr>
            <w:r w:rsidRPr="005F3937">
              <w:rPr>
                <w:rFonts w:ascii="Times New Roman" w:hAnsi="Times New Roman" w:cs="Times New Roman"/>
              </w:rPr>
              <w:t xml:space="preserve">Справка об отсутствии судимости </w:t>
            </w:r>
            <w:r>
              <w:rPr>
                <w:rFonts w:ascii="Times New Roman" w:hAnsi="Times New Roman" w:cs="Times New Roman"/>
              </w:rPr>
              <w:t xml:space="preserve">у учредителя(ей) и </w:t>
            </w:r>
            <w:r w:rsidRPr="005F3937">
              <w:rPr>
                <w:rFonts w:ascii="Times New Roman" w:hAnsi="Times New Roman" w:cs="Times New Roman"/>
              </w:rPr>
              <w:t>руководителя</w:t>
            </w:r>
            <w:r>
              <w:rPr>
                <w:rFonts w:ascii="Times New Roman" w:hAnsi="Times New Roman" w:cs="Times New Roman"/>
              </w:rPr>
              <w:t>(ей)</w:t>
            </w:r>
            <w:r w:rsidRPr="005F3937">
              <w:rPr>
                <w:rFonts w:ascii="Times New Roman" w:hAnsi="Times New Roman" w:cs="Times New Roman"/>
              </w:rPr>
              <w:t xml:space="preserve"> компании</w:t>
            </w:r>
            <w:r>
              <w:rPr>
                <w:rFonts w:ascii="Times New Roman" w:hAnsi="Times New Roman" w:cs="Times New Roman"/>
              </w:rPr>
              <w:t xml:space="preserve"> на момент подачи.</w:t>
            </w:r>
          </w:p>
          <w:p w14:paraId="52D56D53" w14:textId="77777777" w:rsidR="000B4EA5" w:rsidRDefault="000B4EA5" w:rsidP="00B54D38">
            <w:pPr>
              <w:numPr>
                <w:ilvl w:val="0"/>
                <w:numId w:val="8"/>
              </w:numPr>
              <w:tabs>
                <w:tab w:val="left" w:pos="851"/>
              </w:tabs>
              <w:ind w:left="614" w:hanging="425"/>
              <w:rPr>
                <w:rFonts w:ascii="Times New Roman" w:hAnsi="Times New Roman" w:cs="Times New Roman"/>
              </w:rPr>
            </w:pPr>
            <w:r w:rsidRPr="00A5657A">
              <w:rPr>
                <w:rFonts w:ascii="Times New Roman" w:hAnsi="Times New Roman" w:cs="Times New Roman"/>
              </w:rPr>
              <w:t>Финансовая отчетность за последни</w:t>
            </w:r>
            <w:r>
              <w:rPr>
                <w:rFonts w:ascii="Times New Roman" w:hAnsi="Times New Roman" w:cs="Times New Roman"/>
              </w:rPr>
              <w:t xml:space="preserve">е 3 (три) года </w:t>
            </w:r>
            <w:r w:rsidRPr="00A5657A">
              <w:rPr>
                <w:rFonts w:ascii="Times New Roman" w:hAnsi="Times New Roman" w:cs="Times New Roman"/>
              </w:rPr>
              <w:t>(баланс, отчет о прибылях и убытках).</w:t>
            </w:r>
          </w:p>
          <w:p w14:paraId="06A93D79" w14:textId="25A7EF99" w:rsidR="000B4EA5" w:rsidRPr="001D4480" w:rsidRDefault="000B4EA5" w:rsidP="00B54D38">
            <w:pPr>
              <w:numPr>
                <w:ilvl w:val="0"/>
                <w:numId w:val="8"/>
              </w:numPr>
              <w:tabs>
                <w:tab w:val="left" w:pos="851"/>
              </w:tabs>
              <w:ind w:left="614" w:hanging="425"/>
              <w:rPr>
                <w:rFonts w:ascii="Times New Roman" w:hAnsi="Times New Roman" w:cs="Times New Roman"/>
              </w:rPr>
            </w:pPr>
            <w:r w:rsidRPr="001D4480">
              <w:rPr>
                <w:rFonts w:ascii="Times New Roman" w:hAnsi="Times New Roman" w:cs="Times New Roman"/>
              </w:rPr>
              <w:t>Справка налоговой службы об отсутствии задолженности по налогам и страховым взносам.</w:t>
            </w:r>
          </w:p>
          <w:p w14:paraId="60CFE3D0" w14:textId="77777777" w:rsidR="000B4EA5" w:rsidRDefault="000B4EA5" w:rsidP="00B54D38">
            <w:pPr>
              <w:numPr>
                <w:ilvl w:val="0"/>
                <w:numId w:val="8"/>
              </w:numPr>
              <w:tabs>
                <w:tab w:val="left" w:pos="0"/>
                <w:tab w:val="left" w:pos="993"/>
              </w:tabs>
              <w:ind w:left="614" w:hanging="425"/>
              <w:jc w:val="both"/>
              <w:rPr>
                <w:rFonts w:ascii="Times New Roman" w:hAnsi="Times New Roman" w:cs="Times New Roman"/>
              </w:rPr>
            </w:pPr>
            <w:r w:rsidRPr="001D4480">
              <w:rPr>
                <w:rFonts w:ascii="Times New Roman" w:hAnsi="Times New Roman" w:cs="Times New Roman"/>
              </w:rPr>
              <w:t>Документ, подтверждающий полномочия лица, подписывающего заявление и документы для аккредитации (приказ, доверенность).</w:t>
            </w:r>
          </w:p>
          <w:p w14:paraId="3B64525A" w14:textId="77777777" w:rsidR="00FF411A" w:rsidRDefault="00FF411A" w:rsidP="00B54D38">
            <w:pPr>
              <w:tabs>
                <w:tab w:val="left" w:pos="851"/>
              </w:tabs>
              <w:ind w:left="614" w:hanging="425"/>
              <w:jc w:val="both"/>
              <w:rPr>
                <w:rFonts w:ascii="Times New Roman" w:hAnsi="Times New Roman" w:cs="Times New Roman"/>
              </w:rPr>
            </w:pPr>
          </w:p>
          <w:p w14:paraId="151BCCAB" w14:textId="2B2212F0" w:rsidR="00FF411A" w:rsidRPr="00613284" w:rsidRDefault="00FF411A" w:rsidP="00B54D38">
            <w:pPr>
              <w:tabs>
                <w:tab w:val="left" w:pos="851"/>
              </w:tabs>
              <w:ind w:left="614" w:hanging="42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Pr="00613284">
              <w:rPr>
                <w:rFonts w:ascii="Times New Roman" w:hAnsi="Times New Roman" w:cs="Times New Roman"/>
              </w:rPr>
              <w:t>Копии документов должны быть заверены подписью руководителя и печатью компании.</w:t>
            </w:r>
          </w:p>
          <w:p w14:paraId="22639A86" w14:textId="77777777" w:rsidR="000B4EA5" w:rsidRPr="001D4480" w:rsidRDefault="000B4EA5" w:rsidP="006E62C0">
            <w:pPr>
              <w:tabs>
                <w:tab w:val="left" w:pos="0"/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  <w:p w14:paraId="3C7F52EC" w14:textId="4BB58770" w:rsidR="000B4EA5" w:rsidRDefault="000B4EA5" w:rsidP="00081763">
            <w:pPr>
              <w:tabs>
                <w:tab w:val="left" w:pos="1843"/>
              </w:tabs>
              <w:jc w:val="both"/>
            </w:pPr>
            <w:r w:rsidRPr="001D4480">
              <w:rPr>
                <w:rFonts w:ascii="Times New Roman" w:hAnsi="Times New Roman" w:cs="Times New Roman"/>
              </w:rPr>
              <w:t xml:space="preserve">         </w:t>
            </w:r>
            <w:r w:rsidRPr="001D4480">
              <w:rPr>
                <w:rFonts w:ascii="Times New Roman" w:hAnsi="Times New Roman" w:cs="Times New Roman"/>
                <w:b/>
                <w:bCs/>
              </w:rPr>
              <w:t>Примечание.</w:t>
            </w:r>
            <w:r w:rsidRPr="001D4480">
              <w:rPr>
                <w:rFonts w:ascii="Times New Roman" w:hAnsi="Times New Roman" w:cs="Times New Roman"/>
              </w:rPr>
              <w:t xml:space="preserve">    Фонд вправе запросить дополнительные сведения и документы, а также провести собеседование с представителями компании для подтверждения соответствия квалификационным требованиям и оценки деловой репутации.</w:t>
            </w:r>
          </w:p>
        </w:tc>
      </w:tr>
    </w:tbl>
    <w:p w14:paraId="48161199" w14:textId="77777777" w:rsidR="00ED5DD3" w:rsidRDefault="00ED5DD3" w:rsidP="00733353"/>
    <w:sectPr w:rsidR="00ED5DD3" w:rsidSect="000B4EA5">
      <w:pgSz w:w="11906" w:h="16838"/>
      <w:pgMar w:top="369" w:right="369" w:bottom="369" w:left="36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C46F4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 w15:restartNumberingAfterBreak="0">
    <w:nsid w:val="1B745E15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1C383546"/>
    <w:multiLevelType w:val="hybridMultilevel"/>
    <w:tmpl w:val="EA72C524"/>
    <w:lvl w:ilvl="0" w:tplc="FFFFFFFF">
      <w:start w:val="1"/>
      <w:numFmt w:val="decimal"/>
      <w:lvlText w:val="%1."/>
      <w:lvlJc w:val="left"/>
      <w:pPr>
        <w:ind w:left="4188" w:hanging="360"/>
      </w:pPr>
    </w:lvl>
    <w:lvl w:ilvl="1" w:tplc="BD7CE6A2">
      <w:start w:val="1"/>
      <w:numFmt w:val="bullet"/>
      <w:lvlText w:val=""/>
      <w:lvlJc w:val="left"/>
      <w:pPr>
        <w:ind w:left="4908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5628" w:hanging="180"/>
      </w:pPr>
    </w:lvl>
    <w:lvl w:ilvl="3" w:tplc="FFFFFFFF" w:tentative="1">
      <w:start w:val="1"/>
      <w:numFmt w:val="decimal"/>
      <w:lvlText w:val="%4."/>
      <w:lvlJc w:val="left"/>
      <w:pPr>
        <w:ind w:left="6348" w:hanging="360"/>
      </w:pPr>
    </w:lvl>
    <w:lvl w:ilvl="4" w:tplc="FFFFFFFF" w:tentative="1">
      <w:start w:val="1"/>
      <w:numFmt w:val="lowerLetter"/>
      <w:lvlText w:val="%5."/>
      <w:lvlJc w:val="left"/>
      <w:pPr>
        <w:ind w:left="7068" w:hanging="360"/>
      </w:pPr>
    </w:lvl>
    <w:lvl w:ilvl="5" w:tplc="FFFFFFFF" w:tentative="1">
      <w:start w:val="1"/>
      <w:numFmt w:val="lowerRoman"/>
      <w:lvlText w:val="%6."/>
      <w:lvlJc w:val="right"/>
      <w:pPr>
        <w:ind w:left="7788" w:hanging="180"/>
      </w:pPr>
    </w:lvl>
    <w:lvl w:ilvl="6" w:tplc="FFFFFFFF" w:tentative="1">
      <w:start w:val="1"/>
      <w:numFmt w:val="decimal"/>
      <w:lvlText w:val="%7."/>
      <w:lvlJc w:val="left"/>
      <w:pPr>
        <w:ind w:left="8508" w:hanging="360"/>
      </w:pPr>
    </w:lvl>
    <w:lvl w:ilvl="7" w:tplc="FFFFFFFF" w:tentative="1">
      <w:start w:val="1"/>
      <w:numFmt w:val="lowerLetter"/>
      <w:lvlText w:val="%8."/>
      <w:lvlJc w:val="left"/>
      <w:pPr>
        <w:ind w:left="9228" w:hanging="360"/>
      </w:pPr>
    </w:lvl>
    <w:lvl w:ilvl="8" w:tplc="FFFFFFFF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3" w15:restartNumberingAfterBreak="0">
    <w:nsid w:val="24D3646F"/>
    <w:multiLevelType w:val="multilevel"/>
    <w:tmpl w:val="73087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2A705F"/>
    <w:multiLevelType w:val="multilevel"/>
    <w:tmpl w:val="9A7E6B4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5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5" w15:restartNumberingAfterBreak="0">
    <w:nsid w:val="389A2FCA"/>
    <w:multiLevelType w:val="multilevel"/>
    <w:tmpl w:val="8EF48C74"/>
    <w:lvl w:ilvl="0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44204036"/>
    <w:multiLevelType w:val="hybridMultilevel"/>
    <w:tmpl w:val="525CE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13647B"/>
    <w:multiLevelType w:val="hybridMultilevel"/>
    <w:tmpl w:val="0E867F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BF47AE"/>
    <w:multiLevelType w:val="multilevel"/>
    <w:tmpl w:val="DE8EA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972" w:hanging="405"/>
      </w:pPr>
      <w:rPr>
        <w:rFonts w:ascii="Times New Roman" w:eastAsiaTheme="minorHAns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9" w15:restartNumberingAfterBreak="0">
    <w:nsid w:val="7E99134D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8"/>
  </w:num>
  <w:num w:numId="7">
    <w:abstractNumId w:val="0"/>
  </w:num>
  <w:num w:numId="8">
    <w:abstractNumId w:val="1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2C0"/>
    <w:rsid w:val="00002678"/>
    <w:rsid w:val="00071D69"/>
    <w:rsid w:val="00081763"/>
    <w:rsid w:val="00094B35"/>
    <w:rsid w:val="00096B0B"/>
    <w:rsid w:val="000B4EA5"/>
    <w:rsid w:val="00107A53"/>
    <w:rsid w:val="00133F75"/>
    <w:rsid w:val="001B2ECF"/>
    <w:rsid w:val="001D4480"/>
    <w:rsid w:val="002238D1"/>
    <w:rsid w:val="00225687"/>
    <w:rsid w:val="0022698B"/>
    <w:rsid w:val="00265F66"/>
    <w:rsid w:val="002B24D9"/>
    <w:rsid w:val="002F01CA"/>
    <w:rsid w:val="00317FBB"/>
    <w:rsid w:val="0033500C"/>
    <w:rsid w:val="004144EC"/>
    <w:rsid w:val="00415FA7"/>
    <w:rsid w:val="00493510"/>
    <w:rsid w:val="004E196C"/>
    <w:rsid w:val="00534C20"/>
    <w:rsid w:val="005D0F1A"/>
    <w:rsid w:val="005E2C98"/>
    <w:rsid w:val="00663F50"/>
    <w:rsid w:val="006C62EC"/>
    <w:rsid w:val="006E62C0"/>
    <w:rsid w:val="007162F2"/>
    <w:rsid w:val="00733353"/>
    <w:rsid w:val="007C3A7B"/>
    <w:rsid w:val="0089001F"/>
    <w:rsid w:val="00944F32"/>
    <w:rsid w:val="00964649"/>
    <w:rsid w:val="00993FCF"/>
    <w:rsid w:val="009A4B2C"/>
    <w:rsid w:val="009C0FDA"/>
    <w:rsid w:val="009D031B"/>
    <w:rsid w:val="00A946A4"/>
    <w:rsid w:val="00AA59BE"/>
    <w:rsid w:val="00AB3005"/>
    <w:rsid w:val="00AD7B4D"/>
    <w:rsid w:val="00B30CD1"/>
    <w:rsid w:val="00B54D38"/>
    <w:rsid w:val="00B8112C"/>
    <w:rsid w:val="00B84296"/>
    <w:rsid w:val="00BB7800"/>
    <w:rsid w:val="00BD2834"/>
    <w:rsid w:val="00C7366B"/>
    <w:rsid w:val="00CD0522"/>
    <w:rsid w:val="00D32731"/>
    <w:rsid w:val="00D37D3D"/>
    <w:rsid w:val="00D76B85"/>
    <w:rsid w:val="00E07EB0"/>
    <w:rsid w:val="00ED5DD3"/>
    <w:rsid w:val="00F17EF9"/>
    <w:rsid w:val="00F270E4"/>
    <w:rsid w:val="00F8039B"/>
    <w:rsid w:val="00FB656E"/>
    <w:rsid w:val="00FE0300"/>
    <w:rsid w:val="00FF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0603B"/>
  <w15:chartTrackingRefBased/>
  <w15:docId w15:val="{EEEEB08C-7D54-4F9F-ADD2-4628C954A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62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62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62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62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62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2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62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62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62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62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E62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E62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E62C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E62C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E62C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E62C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E62C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E62C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E62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E6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62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E62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E62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E62C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E62C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E62C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E62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E62C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E62C0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6E6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7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Work</cp:lastModifiedBy>
  <cp:revision>39</cp:revision>
  <dcterms:created xsi:type="dcterms:W3CDTF">2025-11-13T10:52:00Z</dcterms:created>
  <dcterms:modified xsi:type="dcterms:W3CDTF">2025-11-27T07:57:00Z</dcterms:modified>
</cp:coreProperties>
</file>